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1"/>
        <w:tblW w:w="0" w:type="auto"/>
        <w:tblBorders>
          <w:left w:val="none" w:sz="0" w:space="0" w:color="auto"/>
          <w:right w:val="none" w:sz="0" w:space="0" w:color="auto"/>
        </w:tblBorders>
        <w:tblLook w:val="04A0" w:firstRow="1" w:lastRow="0" w:firstColumn="1" w:lastColumn="0" w:noHBand="0" w:noVBand="1"/>
      </w:tblPr>
      <w:tblGrid>
        <w:gridCol w:w="1472"/>
        <w:gridCol w:w="4734"/>
        <w:gridCol w:w="7798"/>
      </w:tblGrid>
      <w:tr w:rsidR="00230362" w:rsidRPr="002C4889" w14:paraId="4B02DC5A" w14:textId="77777777" w:rsidTr="00621EDE">
        <w:tc>
          <w:tcPr>
            <w:tcW w:w="2313" w:type="dxa"/>
            <w:shd w:val="clear" w:color="auto" w:fill="F2F2F2"/>
          </w:tcPr>
          <w:p w14:paraId="042400F0" w14:textId="3F55FB45" w:rsidR="00230362" w:rsidRPr="002C4889" w:rsidRDefault="00C35EF6" w:rsidP="00230362">
            <w:pPr>
              <w:rPr>
                <w:rFonts w:eastAsia="Calibri" w:cstheme="minorHAnsi"/>
                <w:b/>
              </w:rPr>
            </w:pPr>
            <w:r w:rsidRPr="002C4889">
              <w:rPr>
                <w:rFonts w:eastAsia="Calibri" w:cstheme="minorHAnsi"/>
                <w:b/>
              </w:rPr>
              <w:t>Sınıf / Yaş Seviyesi</w:t>
            </w:r>
          </w:p>
        </w:tc>
        <w:tc>
          <w:tcPr>
            <w:tcW w:w="5383" w:type="dxa"/>
            <w:shd w:val="clear" w:color="auto" w:fill="F2F2F2"/>
          </w:tcPr>
          <w:p w14:paraId="7444B5AD" w14:textId="77777777" w:rsidR="00230362" w:rsidRPr="002C4889" w:rsidRDefault="00230362" w:rsidP="00230362">
            <w:pPr>
              <w:rPr>
                <w:rFonts w:eastAsia="Calibri" w:cstheme="minorHAnsi"/>
              </w:rPr>
            </w:pPr>
          </w:p>
        </w:tc>
        <w:tc>
          <w:tcPr>
            <w:tcW w:w="6308" w:type="dxa"/>
            <w:shd w:val="clear" w:color="auto" w:fill="F2F2F2"/>
          </w:tcPr>
          <w:p w14:paraId="0AFA9A6C" w14:textId="2A6077F7" w:rsidR="00230362" w:rsidRPr="002C4889" w:rsidRDefault="00BA35C4" w:rsidP="00230362">
            <w:pPr>
              <w:rPr>
                <w:rFonts w:eastAsia="Calibri" w:cstheme="minorHAnsi"/>
              </w:rPr>
            </w:pPr>
            <w:r w:rsidRPr="002C4889">
              <w:rPr>
                <w:rFonts w:eastAsia="Calibri" w:cstheme="minorHAnsi"/>
              </w:rPr>
              <w:t>10 – 14 yaş</w:t>
            </w:r>
          </w:p>
        </w:tc>
      </w:tr>
      <w:tr w:rsidR="00230362" w:rsidRPr="002C4889" w14:paraId="270F00EC" w14:textId="77777777" w:rsidTr="00621EDE">
        <w:tc>
          <w:tcPr>
            <w:tcW w:w="2313" w:type="dxa"/>
            <w:shd w:val="clear" w:color="auto" w:fill="F2F2F2"/>
          </w:tcPr>
          <w:p w14:paraId="47CC4E99" w14:textId="5978CE8B" w:rsidR="00230362" w:rsidRPr="002C4889" w:rsidRDefault="00C35EF6" w:rsidP="00230362">
            <w:pPr>
              <w:rPr>
                <w:rFonts w:eastAsia="Calibri" w:cstheme="minorHAnsi"/>
                <w:b/>
              </w:rPr>
            </w:pPr>
            <w:r w:rsidRPr="002C4889">
              <w:rPr>
                <w:rFonts w:eastAsia="Calibri" w:cstheme="minorHAnsi"/>
                <w:b/>
              </w:rPr>
              <w:t>Başlık / Konu</w:t>
            </w:r>
          </w:p>
        </w:tc>
        <w:tc>
          <w:tcPr>
            <w:tcW w:w="5383" w:type="dxa"/>
            <w:shd w:val="clear" w:color="auto" w:fill="F2F2F2"/>
          </w:tcPr>
          <w:p w14:paraId="03F01EA0" w14:textId="77777777" w:rsidR="00230362" w:rsidRPr="002C4889" w:rsidRDefault="00230362" w:rsidP="00230362">
            <w:pPr>
              <w:rPr>
                <w:rFonts w:eastAsia="Calibri" w:cstheme="minorHAnsi"/>
              </w:rPr>
            </w:pPr>
          </w:p>
        </w:tc>
        <w:tc>
          <w:tcPr>
            <w:tcW w:w="6308" w:type="dxa"/>
            <w:shd w:val="clear" w:color="auto" w:fill="F2F2F2"/>
          </w:tcPr>
          <w:p w14:paraId="599ADE3A" w14:textId="77777777" w:rsidR="002C6308" w:rsidRPr="002C4889" w:rsidRDefault="002C6308" w:rsidP="002C6308">
            <w:pPr>
              <w:rPr>
                <w:rFonts w:cstheme="minorHAnsi"/>
                <w:b/>
              </w:rPr>
            </w:pPr>
            <w:r w:rsidRPr="002C4889">
              <w:rPr>
                <w:rFonts w:cstheme="minorHAnsi"/>
                <w:b/>
              </w:rPr>
              <w:t>Nem Miktarından Sulama İçin Zaman Tayini Yapılması</w:t>
            </w:r>
          </w:p>
          <w:p w14:paraId="2DD387D7" w14:textId="2B094DFB" w:rsidR="00C35EF6" w:rsidRPr="002C4889" w:rsidRDefault="00C35EF6" w:rsidP="008C3948">
            <w:pPr>
              <w:rPr>
                <w:rFonts w:eastAsia="Calibri" w:cstheme="minorHAnsi"/>
              </w:rPr>
            </w:pPr>
          </w:p>
        </w:tc>
      </w:tr>
      <w:tr w:rsidR="00230362" w:rsidRPr="002C4889" w14:paraId="3095AA44" w14:textId="77777777" w:rsidTr="00621EDE">
        <w:tc>
          <w:tcPr>
            <w:tcW w:w="2313" w:type="dxa"/>
            <w:shd w:val="clear" w:color="auto" w:fill="F2F2F2"/>
          </w:tcPr>
          <w:p w14:paraId="05A331F5" w14:textId="0B0F5B22" w:rsidR="00230362" w:rsidRPr="002C4889" w:rsidRDefault="00C35EF6" w:rsidP="00230362">
            <w:pPr>
              <w:rPr>
                <w:rFonts w:eastAsia="Calibri" w:cstheme="minorHAnsi"/>
                <w:b/>
              </w:rPr>
            </w:pPr>
            <w:r w:rsidRPr="002C4889">
              <w:rPr>
                <w:rFonts w:eastAsia="Calibri" w:cstheme="minorHAnsi"/>
                <w:b/>
              </w:rPr>
              <w:t>Anahtar Kavramlar</w:t>
            </w:r>
          </w:p>
        </w:tc>
        <w:tc>
          <w:tcPr>
            <w:tcW w:w="5383" w:type="dxa"/>
            <w:shd w:val="clear" w:color="auto" w:fill="F2F2F2"/>
          </w:tcPr>
          <w:p w14:paraId="60C03DC6" w14:textId="0D99AD26" w:rsidR="00230362" w:rsidRPr="002C4889" w:rsidRDefault="00E40851" w:rsidP="00230362">
            <w:pPr>
              <w:rPr>
                <w:rFonts w:eastAsia="Calibri" w:cstheme="minorHAnsi"/>
              </w:rPr>
            </w:pPr>
            <w:r w:rsidRPr="002C4889">
              <w:rPr>
                <w:rFonts w:eastAsia="Calibri" w:cstheme="minorHAnsi"/>
              </w:rPr>
              <w:t>Bu ders hangi içerik standartlarını ele alıyor?</w:t>
            </w:r>
          </w:p>
        </w:tc>
        <w:tc>
          <w:tcPr>
            <w:tcW w:w="6308" w:type="dxa"/>
            <w:shd w:val="clear" w:color="auto" w:fill="F2F2F2"/>
          </w:tcPr>
          <w:p w14:paraId="4C7B4F40" w14:textId="38DFA6B2" w:rsidR="00057BEB" w:rsidRPr="002C4889" w:rsidRDefault="00057BEB" w:rsidP="00A65F7C">
            <w:pPr>
              <w:rPr>
                <w:rFonts w:eastAsia="Calibri" w:cstheme="minorHAnsi"/>
              </w:rPr>
            </w:pPr>
            <w:r w:rsidRPr="002C4889">
              <w:rPr>
                <w:rFonts w:eastAsia="Calibri" w:cstheme="minorHAnsi"/>
              </w:rPr>
              <w:t>T.C. MEB Fen Bilimleri Öğretim Programı</w:t>
            </w:r>
            <w:r w:rsidR="00FD755D" w:rsidRPr="002C4889">
              <w:rPr>
                <w:rFonts w:eastAsia="Calibri" w:cstheme="minorHAnsi"/>
              </w:rPr>
              <w:t>;</w:t>
            </w:r>
          </w:p>
          <w:p w14:paraId="770ABC00" w14:textId="18284D0E" w:rsidR="00FD755D" w:rsidRDefault="00DE46D5" w:rsidP="00A65F7C">
            <w:pPr>
              <w:rPr>
                <w:rFonts w:eastAsia="Calibri" w:cstheme="minorHAnsi"/>
              </w:rPr>
            </w:pPr>
            <w:hyperlink r:id="rId7" w:history="1">
              <w:r w:rsidR="00F25F30" w:rsidRPr="002C4889">
                <w:rPr>
                  <w:rStyle w:val="Kpr"/>
                  <w:rFonts w:eastAsia="Calibri" w:cstheme="minorHAnsi"/>
                </w:rPr>
                <w:t>https://mufredat.meb.gov.tr/Dosyalar/201812312311937-FEN%20B%C4%B0L%C4%B0MLER%C4%B0%20%C3%96%C4%9ERET%C4%B0M%20PROGRAMI2018.pdf</w:t>
              </w:r>
            </w:hyperlink>
            <w:r w:rsidR="00F25F30" w:rsidRPr="002C4889">
              <w:rPr>
                <w:rFonts w:eastAsia="Calibri" w:cstheme="minorHAnsi"/>
              </w:rPr>
              <w:t xml:space="preserve"> </w:t>
            </w:r>
          </w:p>
          <w:p w14:paraId="5D20DE23" w14:textId="77777777" w:rsidR="002538C8" w:rsidRPr="002C4889" w:rsidRDefault="002538C8" w:rsidP="00A65F7C">
            <w:pPr>
              <w:rPr>
                <w:rFonts w:eastAsia="Calibri" w:cstheme="minorHAnsi"/>
              </w:rPr>
            </w:pPr>
          </w:p>
          <w:p w14:paraId="4BD8BC14" w14:textId="77777777" w:rsidR="00057BEB" w:rsidRPr="002C4889" w:rsidRDefault="00057BEB" w:rsidP="00057BEB">
            <w:pPr>
              <w:rPr>
                <w:rFonts w:cstheme="minorHAnsi"/>
              </w:rPr>
            </w:pPr>
            <w:r w:rsidRPr="002C4889">
              <w:rPr>
                <w:rFonts w:cstheme="minorHAnsi"/>
              </w:rPr>
              <w:t>Sürdürülebilir Kalkınma Hedefleri:</w:t>
            </w:r>
          </w:p>
          <w:p w14:paraId="110CAFE5" w14:textId="6D4B93B1" w:rsidR="00057BEB" w:rsidRPr="002C4889" w:rsidRDefault="00DE46D5" w:rsidP="00A65F7C">
            <w:pPr>
              <w:rPr>
                <w:rStyle w:val="Kpr"/>
                <w:rFonts w:cstheme="minorHAnsi"/>
              </w:rPr>
            </w:pPr>
            <w:hyperlink r:id="rId8" w:history="1">
              <w:r w:rsidR="00057BEB" w:rsidRPr="002C4889">
                <w:rPr>
                  <w:rStyle w:val="Kpr"/>
                  <w:rFonts w:eastAsia="Calibri" w:cstheme="minorHAnsi"/>
                </w:rPr>
                <w:t>https://www.kureselamaclar.org/</w:t>
              </w:r>
            </w:hyperlink>
            <w:r w:rsidR="00057BEB" w:rsidRPr="002C4889">
              <w:rPr>
                <w:rFonts w:eastAsia="Calibri" w:cstheme="minorHAnsi"/>
              </w:rPr>
              <w:t xml:space="preserve"> , </w:t>
            </w:r>
            <w:hyperlink r:id="rId9" w:history="1">
              <w:r w:rsidR="00057BEB" w:rsidRPr="002C4889">
                <w:rPr>
                  <w:rStyle w:val="Kpr"/>
                  <w:rFonts w:cstheme="minorHAnsi"/>
                </w:rPr>
                <w:t>https://sdgs.un.org/goals</w:t>
              </w:r>
            </w:hyperlink>
            <w:r w:rsidR="00B60526" w:rsidRPr="002C4889">
              <w:rPr>
                <w:rStyle w:val="Kpr"/>
                <w:rFonts w:cstheme="minorHAnsi"/>
              </w:rPr>
              <w:t xml:space="preserve">  </w:t>
            </w:r>
          </w:p>
          <w:p w14:paraId="6A7DF20F" w14:textId="7CBC0D66" w:rsidR="00FD755D" w:rsidRPr="002C4889" w:rsidRDefault="00FD755D" w:rsidP="00A65F7C">
            <w:pPr>
              <w:rPr>
                <w:rStyle w:val="Kpr"/>
                <w:rFonts w:cstheme="minorHAnsi"/>
              </w:rPr>
            </w:pPr>
          </w:p>
          <w:p w14:paraId="2712A713" w14:textId="77777777" w:rsidR="00C35EF6" w:rsidRDefault="000A7C4A" w:rsidP="00A65F7C">
            <w:pPr>
              <w:rPr>
                <w:rFonts w:cstheme="minorHAnsi"/>
              </w:rPr>
            </w:pPr>
            <w:r>
              <w:rPr>
                <w:rFonts w:cstheme="minorHAnsi"/>
              </w:rPr>
              <w:t>İklim Eylemi</w:t>
            </w:r>
            <w:r w:rsidR="005A6F4F" w:rsidRPr="005A6F4F">
              <w:rPr>
                <w:rFonts w:cstheme="minorHAnsi"/>
              </w:rPr>
              <w:t xml:space="preserve">- </w:t>
            </w:r>
            <w:r w:rsidR="00E62BF7">
              <w:rPr>
                <w:rFonts w:cstheme="minorHAnsi"/>
              </w:rPr>
              <w:t xml:space="preserve">Sorumlu </w:t>
            </w:r>
            <w:r w:rsidR="005A6F4F" w:rsidRPr="005A6F4F">
              <w:rPr>
                <w:rFonts w:cstheme="minorHAnsi"/>
              </w:rPr>
              <w:t xml:space="preserve">Üretim </w:t>
            </w:r>
            <w:r w:rsidR="00E62BF7">
              <w:rPr>
                <w:rFonts w:cstheme="minorHAnsi"/>
              </w:rPr>
              <w:t>ve Tüketim</w:t>
            </w:r>
          </w:p>
          <w:p w14:paraId="4A0EB07E" w14:textId="50F6CC91" w:rsidR="002538C8" w:rsidRPr="002C4889" w:rsidRDefault="002538C8" w:rsidP="00A65F7C">
            <w:pPr>
              <w:rPr>
                <w:rFonts w:eastAsia="Calibri" w:cstheme="minorHAnsi"/>
              </w:rPr>
            </w:pPr>
          </w:p>
        </w:tc>
      </w:tr>
      <w:tr w:rsidR="00230362" w:rsidRPr="002C4889" w14:paraId="1ABED6EE" w14:textId="77777777" w:rsidTr="00621EDE">
        <w:tc>
          <w:tcPr>
            <w:tcW w:w="2313" w:type="dxa"/>
            <w:shd w:val="clear" w:color="auto" w:fill="F2F2F2"/>
          </w:tcPr>
          <w:p w14:paraId="78B1BA08" w14:textId="2492B5BF" w:rsidR="00230362" w:rsidRPr="002C4889" w:rsidRDefault="00447667" w:rsidP="00230362">
            <w:pPr>
              <w:rPr>
                <w:rFonts w:eastAsia="Calibri" w:cstheme="minorHAnsi"/>
                <w:b/>
              </w:rPr>
            </w:pPr>
            <w:r w:rsidRPr="002C4889">
              <w:rPr>
                <w:rFonts w:eastAsia="Calibri" w:cstheme="minorHAnsi"/>
                <w:b/>
              </w:rPr>
              <w:t>Öğrenme Hedefleri</w:t>
            </w:r>
            <w:r w:rsidR="00861769" w:rsidRPr="002C4889">
              <w:rPr>
                <w:rFonts w:eastAsia="Calibri" w:cstheme="minorHAnsi"/>
                <w:b/>
              </w:rPr>
              <w:t xml:space="preserve"> ve Anahtar Beceriler</w:t>
            </w:r>
          </w:p>
        </w:tc>
        <w:tc>
          <w:tcPr>
            <w:tcW w:w="5383" w:type="dxa"/>
            <w:shd w:val="clear" w:color="auto" w:fill="F2F2F2"/>
          </w:tcPr>
          <w:p w14:paraId="4A359A17" w14:textId="19450D59" w:rsidR="00230362" w:rsidRPr="002C4889" w:rsidRDefault="00E40851" w:rsidP="00747FE7">
            <w:pPr>
              <w:jc w:val="both"/>
              <w:rPr>
                <w:rFonts w:eastAsia="Calibri" w:cstheme="minorHAnsi"/>
              </w:rPr>
            </w:pPr>
            <w:r w:rsidRPr="002C4889">
              <w:rPr>
                <w:rFonts w:eastAsia="Calibri" w:cstheme="minorHAnsi"/>
              </w:rPr>
              <w:t>Öğrencilerin göreve katılmanın bir sonucu olarak ne bilmelerini veya yapabilmelerini istiyorsunuz?</w:t>
            </w:r>
          </w:p>
        </w:tc>
        <w:tc>
          <w:tcPr>
            <w:tcW w:w="6308" w:type="dxa"/>
            <w:shd w:val="clear" w:color="auto" w:fill="F2F2F2"/>
          </w:tcPr>
          <w:p w14:paraId="2B205BE4" w14:textId="11A059EC" w:rsidR="002C6308" w:rsidRPr="002C4889" w:rsidRDefault="002C6308" w:rsidP="002C6308">
            <w:pPr>
              <w:rPr>
                <w:rFonts w:cstheme="minorHAnsi"/>
              </w:rPr>
            </w:pPr>
            <w:r w:rsidRPr="002C4889">
              <w:rPr>
                <w:rFonts w:cstheme="minorHAnsi"/>
              </w:rPr>
              <w:t>Küresel iklim değişikliklerinin nedenlerini ve olası sonuçlarını tartışır.</w:t>
            </w:r>
          </w:p>
          <w:p w14:paraId="1371FB52" w14:textId="4FA67A4A" w:rsidR="002C6308" w:rsidRPr="002C4889" w:rsidRDefault="002C6308" w:rsidP="002C6308">
            <w:pPr>
              <w:rPr>
                <w:rFonts w:cstheme="minorHAnsi"/>
              </w:rPr>
            </w:pPr>
            <w:r w:rsidRPr="002C4889">
              <w:rPr>
                <w:rFonts w:cstheme="minorHAnsi"/>
              </w:rPr>
              <w:t>Sürdürülebilir Kalkınma</w:t>
            </w:r>
          </w:p>
          <w:p w14:paraId="16C322D4" w14:textId="40AE54A1" w:rsidR="002C6308" w:rsidRPr="002C4889" w:rsidRDefault="002C6308" w:rsidP="002C6308">
            <w:pPr>
              <w:rPr>
                <w:rFonts w:cstheme="minorHAnsi"/>
              </w:rPr>
            </w:pPr>
            <w:r w:rsidRPr="002C4889">
              <w:rPr>
                <w:rFonts w:cstheme="minorHAnsi"/>
              </w:rPr>
              <w:t>Kaynakların kullanımında tasarruflu davranmaya özen gösterir.</w:t>
            </w:r>
          </w:p>
          <w:p w14:paraId="571BCEAB" w14:textId="1EAD6100" w:rsidR="002C6308" w:rsidRPr="002C4889" w:rsidRDefault="002C6308" w:rsidP="002C6308">
            <w:pPr>
              <w:rPr>
                <w:rFonts w:cstheme="minorHAnsi"/>
              </w:rPr>
            </w:pPr>
            <w:r w:rsidRPr="002C4889">
              <w:rPr>
                <w:rFonts w:cstheme="minorHAnsi"/>
              </w:rPr>
              <w:t>Kaynakların tasarruflu kullanımına yönelik proje tasarlar</w:t>
            </w:r>
          </w:p>
          <w:p w14:paraId="60D4640A" w14:textId="7C6EF1AC" w:rsidR="002C6308" w:rsidRPr="002C4889" w:rsidRDefault="002C6308" w:rsidP="002C6308">
            <w:pPr>
              <w:rPr>
                <w:rFonts w:cstheme="minorHAnsi"/>
              </w:rPr>
            </w:pPr>
            <w:r w:rsidRPr="002C4889">
              <w:rPr>
                <w:rFonts w:cstheme="minorHAnsi"/>
              </w:rPr>
              <w:t>Kaynakların tasarruflu kullanılmaması durumunda gelecekte karşılaşılabilecek problemleri belirterek çözüm önerileri sunar.</w:t>
            </w:r>
          </w:p>
          <w:p w14:paraId="2F4C29F9" w14:textId="2988CAAA" w:rsidR="005D2910" w:rsidRPr="002C4889" w:rsidRDefault="005D2910" w:rsidP="00E40851">
            <w:pPr>
              <w:jc w:val="both"/>
              <w:rPr>
                <w:rFonts w:cstheme="minorHAnsi"/>
              </w:rPr>
            </w:pPr>
            <w:r w:rsidRPr="002C4889">
              <w:rPr>
                <w:rFonts w:cstheme="minorHAnsi"/>
              </w:rPr>
              <w:t>Problem çözme becerisi,</w:t>
            </w:r>
          </w:p>
          <w:p w14:paraId="7FD39C0B" w14:textId="71D9D5A8" w:rsidR="005D2910" w:rsidRPr="002C4889" w:rsidRDefault="005D2910" w:rsidP="00E40851">
            <w:pPr>
              <w:jc w:val="both"/>
              <w:rPr>
                <w:rFonts w:cstheme="minorHAnsi"/>
              </w:rPr>
            </w:pPr>
            <w:r w:rsidRPr="002C4889">
              <w:rPr>
                <w:rFonts w:cstheme="minorHAnsi"/>
              </w:rPr>
              <w:t>Eleştirel ve analitik düşünme,</w:t>
            </w:r>
          </w:p>
          <w:p w14:paraId="4CE6829F" w14:textId="3B80082C" w:rsidR="005D2910" w:rsidRPr="002C4889" w:rsidRDefault="005D2910" w:rsidP="00E40851">
            <w:pPr>
              <w:jc w:val="both"/>
              <w:rPr>
                <w:rFonts w:cstheme="minorHAnsi"/>
              </w:rPr>
            </w:pPr>
            <w:r w:rsidRPr="002C4889">
              <w:rPr>
                <w:rFonts w:cstheme="minorHAnsi"/>
              </w:rPr>
              <w:t>Yaratıcılık,</w:t>
            </w:r>
          </w:p>
          <w:p w14:paraId="39C66417" w14:textId="2DB0C048" w:rsidR="005D2910" w:rsidRPr="002C4889" w:rsidRDefault="005D2910" w:rsidP="00E40851">
            <w:pPr>
              <w:jc w:val="both"/>
              <w:rPr>
                <w:rFonts w:cstheme="minorHAnsi"/>
              </w:rPr>
            </w:pPr>
            <w:r w:rsidRPr="002C4889">
              <w:rPr>
                <w:rFonts w:cstheme="minorHAnsi"/>
              </w:rPr>
              <w:t>İletişim ve iş birliği halinde çalışma,</w:t>
            </w:r>
          </w:p>
          <w:p w14:paraId="70CD4A71" w14:textId="5CA613F1" w:rsidR="00E73AC2" w:rsidRPr="002C4889" w:rsidRDefault="00E73AC2" w:rsidP="00E40851">
            <w:pPr>
              <w:jc w:val="both"/>
              <w:rPr>
                <w:rFonts w:cstheme="minorHAnsi"/>
              </w:rPr>
            </w:pPr>
            <w:r w:rsidRPr="002C4889">
              <w:rPr>
                <w:rFonts w:cstheme="minorHAnsi"/>
              </w:rPr>
              <w:t>Dijital beceriler,</w:t>
            </w:r>
          </w:p>
          <w:p w14:paraId="3AEEDF9F" w14:textId="41D5B564" w:rsidR="005D2910" w:rsidRPr="002C4889" w:rsidRDefault="005D2910" w:rsidP="00E40851">
            <w:pPr>
              <w:jc w:val="both"/>
              <w:rPr>
                <w:rFonts w:cstheme="minorHAnsi"/>
              </w:rPr>
            </w:pPr>
            <w:r w:rsidRPr="002C4889">
              <w:rPr>
                <w:rFonts w:cstheme="minorHAnsi"/>
              </w:rPr>
              <w:t xml:space="preserve">Girişimcilik </w:t>
            </w:r>
            <w:r w:rsidR="007E6C03" w:rsidRPr="002C4889">
              <w:rPr>
                <w:rFonts w:cstheme="minorHAnsi"/>
              </w:rPr>
              <w:t>ve inisiyatif alma becerisi.</w:t>
            </w:r>
          </w:p>
          <w:p w14:paraId="0565501B" w14:textId="318FB6E2" w:rsidR="003A2617" w:rsidRPr="002C4889" w:rsidRDefault="003A2617" w:rsidP="00E40851">
            <w:pPr>
              <w:jc w:val="both"/>
              <w:rPr>
                <w:rFonts w:eastAsia="Times New Roman" w:cstheme="minorHAnsi"/>
                <w:color w:val="000000"/>
                <w:lang w:eastAsia="tr-TR"/>
              </w:rPr>
            </w:pPr>
          </w:p>
        </w:tc>
      </w:tr>
      <w:tr w:rsidR="00230362" w:rsidRPr="002C4889" w14:paraId="0598200C" w14:textId="77777777" w:rsidTr="00621EDE">
        <w:tc>
          <w:tcPr>
            <w:tcW w:w="2313" w:type="dxa"/>
            <w:shd w:val="clear" w:color="auto" w:fill="F2F2F2"/>
          </w:tcPr>
          <w:p w14:paraId="26482801" w14:textId="09C74EA4" w:rsidR="00230362" w:rsidRPr="002C4889" w:rsidRDefault="002948D2" w:rsidP="00230362">
            <w:pPr>
              <w:rPr>
                <w:rFonts w:eastAsia="Calibri" w:cstheme="minorHAnsi"/>
                <w:b/>
              </w:rPr>
            </w:pPr>
            <w:r w:rsidRPr="002C4889">
              <w:rPr>
                <w:rFonts w:eastAsia="Calibri" w:cstheme="minorHAnsi"/>
                <w:b/>
              </w:rPr>
              <w:t>Güvenlik endişeleri</w:t>
            </w:r>
          </w:p>
        </w:tc>
        <w:tc>
          <w:tcPr>
            <w:tcW w:w="5383" w:type="dxa"/>
            <w:shd w:val="clear" w:color="auto" w:fill="F2F2F2"/>
          </w:tcPr>
          <w:p w14:paraId="036B44B6" w14:textId="28FF0789" w:rsidR="00230362" w:rsidRPr="002C4889" w:rsidRDefault="0029269C" w:rsidP="00747FE7">
            <w:pPr>
              <w:jc w:val="both"/>
              <w:rPr>
                <w:rFonts w:eastAsia="Calibri" w:cstheme="minorHAnsi"/>
              </w:rPr>
            </w:pPr>
            <w:r w:rsidRPr="002C4889">
              <w:rPr>
                <w:rFonts w:eastAsia="Calibri" w:cstheme="minorHAnsi"/>
              </w:rPr>
              <w:t>Bu ders üzerinde çalışırken sizin ve öğrencilerinizin bilmesi gereken herhangi bir güvenlik endişesi var mı?</w:t>
            </w:r>
          </w:p>
        </w:tc>
        <w:tc>
          <w:tcPr>
            <w:tcW w:w="6308" w:type="dxa"/>
            <w:shd w:val="clear" w:color="auto" w:fill="F2F2F2"/>
          </w:tcPr>
          <w:p w14:paraId="2A016262" w14:textId="42636306" w:rsidR="00230362" w:rsidRPr="002C4889" w:rsidRDefault="00190312" w:rsidP="00141E7B">
            <w:pPr>
              <w:jc w:val="both"/>
              <w:rPr>
                <w:rFonts w:eastAsia="Calibri" w:cstheme="minorHAnsi"/>
              </w:rPr>
            </w:pPr>
            <w:r w:rsidRPr="002C4889">
              <w:rPr>
                <w:rFonts w:eastAsia="Calibri" w:cstheme="minorHAnsi"/>
              </w:rPr>
              <w:t>Çalışırken sizin ve öğrencilerinizin karşılaşacağı güvenlik endişelerinin farkında ol</w:t>
            </w:r>
            <w:r w:rsidR="005A0EFE" w:rsidRPr="002C4889">
              <w:rPr>
                <w:rFonts w:eastAsia="Calibri" w:cstheme="minorHAnsi"/>
              </w:rPr>
              <w:t>un.</w:t>
            </w:r>
            <w:r w:rsidR="004774DF" w:rsidRPr="002C4889">
              <w:rPr>
                <w:rFonts w:eastAsia="Calibri" w:cstheme="minorHAnsi"/>
              </w:rPr>
              <w:t xml:space="preserve"> Kesici aletlerle çalışırken dikkatli olun.</w:t>
            </w:r>
          </w:p>
          <w:p w14:paraId="4537B7EF" w14:textId="64A892EA" w:rsidR="002D5963" w:rsidRPr="002C4889" w:rsidRDefault="002D5963" w:rsidP="00565007">
            <w:pPr>
              <w:rPr>
                <w:rFonts w:eastAsia="Calibri" w:cstheme="minorHAnsi"/>
              </w:rPr>
            </w:pPr>
          </w:p>
        </w:tc>
      </w:tr>
      <w:tr w:rsidR="00230362" w:rsidRPr="002C4889" w14:paraId="54761167" w14:textId="77777777" w:rsidTr="00621EDE">
        <w:tc>
          <w:tcPr>
            <w:tcW w:w="2313" w:type="dxa"/>
            <w:shd w:val="clear" w:color="auto" w:fill="F2F2F2"/>
          </w:tcPr>
          <w:p w14:paraId="38122621" w14:textId="4691F174" w:rsidR="00230362" w:rsidRPr="002C4889" w:rsidRDefault="002948D2" w:rsidP="00230362">
            <w:pPr>
              <w:rPr>
                <w:rFonts w:eastAsia="Calibri" w:cstheme="minorHAnsi"/>
                <w:b/>
              </w:rPr>
            </w:pPr>
            <w:r w:rsidRPr="002C4889">
              <w:rPr>
                <w:rFonts w:eastAsia="Calibri" w:cstheme="minorHAnsi"/>
                <w:b/>
              </w:rPr>
              <w:t>Zaman</w:t>
            </w:r>
          </w:p>
        </w:tc>
        <w:tc>
          <w:tcPr>
            <w:tcW w:w="5383" w:type="dxa"/>
            <w:shd w:val="clear" w:color="auto" w:fill="F2F2F2"/>
          </w:tcPr>
          <w:p w14:paraId="0E0FA20C" w14:textId="77777777" w:rsidR="00230362" w:rsidRPr="002C4889" w:rsidRDefault="0029269C" w:rsidP="00747FE7">
            <w:pPr>
              <w:jc w:val="both"/>
              <w:rPr>
                <w:rFonts w:eastAsia="Calibri" w:cstheme="minorHAnsi"/>
              </w:rPr>
            </w:pPr>
            <w:r w:rsidRPr="002C4889">
              <w:rPr>
                <w:rFonts w:eastAsia="Calibri" w:cstheme="minorHAnsi"/>
              </w:rPr>
              <w:t>Öğretmenler, aktiviteyi tamamlamak için gereken yaklaşık süreyi planlar.</w:t>
            </w:r>
          </w:p>
          <w:p w14:paraId="5B5548B6" w14:textId="15C3A7F8" w:rsidR="0029269C" w:rsidRPr="002C4889" w:rsidRDefault="0029269C" w:rsidP="00621EDE">
            <w:pPr>
              <w:rPr>
                <w:rFonts w:eastAsia="Calibri" w:cstheme="minorHAnsi"/>
              </w:rPr>
            </w:pPr>
          </w:p>
        </w:tc>
        <w:tc>
          <w:tcPr>
            <w:tcW w:w="6308" w:type="dxa"/>
            <w:shd w:val="clear" w:color="auto" w:fill="F2F2F2"/>
          </w:tcPr>
          <w:p w14:paraId="71D35BCF" w14:textId="4A6D6241" w:rsidR="00230362" w:rsidRPr="002C4889" w:rsidRDefault="00510D9F" w:rsidP="00230362">
            <w:pPr>
              <w:rPr>
                <w:rFonts w:eastAsia="Calibri" w:cstheme="minorHAnsi"/>
              </w:rPr>
            </w:pPr>
            <w:r>
              <w:rPr>
                <w:rFonts w:eastAsia="Calibri" w:cstheme="minorHAnsi"/>
              </w:rPr>
              <w:t>40+40+40</w:t>
            </w:r>
            <w:r w:rsidR="007E2A0C">
              <w:rPr>
                <w:rFonts w:eastAsia="Calibri" w:cstheme="minorHAnsi"/>
              </w:rPr>
              <w:t xml:space="preserve"> dakika</w:t>
            </w:r>
          </w:p>
        </w:tc>
      </w:tr>
      <w:tr w:rsidR="00230362" w:rsidRPr="002C4889" w14:paraId="797B113A" w14:textId="77777777" w:rsidTr="00621EDE">
        <w:tc>
          <w:tcPr>
            <w:tcW w:w="2313" w:type="dxa"/>
            <w:shd w:val="clear" w:color="auto" w:fill="F2F2F2"/>
          </w:tcPr>
          <w:p w14:paraId="50868A56" w14:textId="00FE2891" w:rsidR="00230362" w:rsidRPr="002C4889" w:rsidRDefault="002948D2" w:rsidP="00230362">
            <w:pPr>
              <w:rPr>
                <w:rFonts w:eastAsia="Calibri" w:cstheme="minorHAnsi"/>
                <w:b/>
              </w:rPr>
            </w:pPr>
            <w:r w:rsidRPr="002C4889">
              <w:rPr>
                <w:rFonts w:eastAsia="Calibri" w:cstheme="minorHAnsi"/>
                <w:b/>
              </w:rPr>
              <w:lastRenderedPageBreak/>
              <w:t>Materyal Listesi</w:t>
            </w:r>
          </w:p>
        </w:tc>
        <w:tc>
          <w:tcPr>
            <w:tcW w:w="5383" w:type="dxa"/>
            <w:shd w:val="clear" w:color="auto" w:fill="F2F2F2"/>
          </w:tcPr>
          <w:p w14:paraId="5475F0FD" w14:textId="77777777" w:rsidR="00230362" w:rsidRPr="002C4889" w:rsidRDefault="00230362" w:rsidP="00230362">
            <w:pPr>
              <w:rPr>
                <w:rFonts w:eastAsia="Calibri" w:cstheme="minorHAnsi"/>
              </w:rPr>
            </w:pPr>
          </w:p>
        </w:tc>
        <w:tc>
          <w:tcPr>
            <w:tcW w:w="6308" w:type="dxa"/>
            <w:shd w:val="clear" w:color="auto" w:fill="F2F2F2"/>
          </w:tcPr>
          <w:p w14:paraId="200C8A05" w14:textId="77777777" w:rsidR="002C6308" w:rsidRPr="002C4889" w:rsidRDefault="002C6308" w:rsidP="002C6308">
            <w:pPr>
              <w:rPr>
                <w:rFonts w:eastAsia="Calibri" w:cstheme="minorHAnsi"/>
              </w:rPr>
            </w:pPr>
            <w:proofErr w:type="spellStart"/>
            <w:r w:rsidRPr="002C4889">
              <w:rPr>
                <w:rFonts w:eastAsia="Calibri" w:cstheme="minorHAnsi"/>
              </w:rPr>
              <w:t>Arduino</w:t>
            </w:r>
            <w:proofErr w:type="spellEnd"/>
            <w:r w:rsidRPr="002C4889">
              <w:rPr>
                <w:rFonts w:eastAsia="Calibri" w:cstheme="minorHAnsi"/>
              </w:rPr>
              <w:t xml:space="preserve"> UNO</w:t>
            </w:r>
          </w:p>
          <w:p w14:paraId="1C17A69A" w14:textId="77777777" w:rsidR="002C6308" w:rsidRPr="002C4889" w:rsidRDefault="002C6308" w:rsidP="002C6308">
            <w:pPr>
              <w:rPr>
                <w:rFonts w:eastAsia="Calibri" w:cstheme="minorHAnsi"/>
              </w:rPr>
            </w:pPr>
            <w:proofErr w:type="spellStart"/>
            <w:r w:rsidRPr="002C4889">
              <w:rPr>
                <w:rFonts w:eastAsia="Calibri" w:cstheme="minorHAnsi"/>
              </w:rPr>
              <w:t>Breadboard</w:t>
            </w:r>
            <w:proofErr w:type="spellEnd"/>
          </w:p>
          <w:p w14:paraId="525F320B" w14:textId="77777777" w:rsidR="002C6308" w:rsidRPr="002C4889" w:rsidRDefault="002C6308" w:rsidP="002C6308">
            <w:pPr>
              <w:rPr>
                <w:rFonts w:eastAsia="Calibri" w:cstheme="minorHAnsi"/>
              </w:rPr>
            </w:pPr>
            <w:r w:rsidRPr="002C4889">
              <w:rPr>
                <w:rFonts w:eastAsia="Calibri" w:cstheme="minorHAnsi"/>
              </w:rPr>
              <w:t xml:space="preserve">Toprak Nem Algılama </w:t>
            </w:r>
            <w:proofErr w:type="spellStart"/>
            <w:r w:rsidRPr="002C4889">
              <w:rPr>
                <w:rFonts w:eastAsia="Calibri" w:cstheme="minorHAnsi"/>
              </w:rPr>
              <w:t>Sensörü</w:t>
            </w:r>
            <w:proofErr w:type="spellEnd"/>
          </w:p>
          <w:p w14:paraId="290FB081" w14:textId="77777777" w:rsidR="002C6308" w:rsidRPr="002C4889" w:rsidRDefault="002C6308" w:rsidP="002C6308">
            <w:pPr>
              <w:rPr>
                <w:rFonts w:eastAsia="Calibri" w:cstheme="minorHAnsi"/>
              </w:rPr>
            </w:pPr>
            <w:r w:rsidRPr="002C4889">
              <w:rPr>
                <w:rFonts w:eastAsia="Calibri" w:cstheme="minorHAnsi"/>
              </w:rPr>
              <w:t xml:space="preserve">40 </w:t>
            </w:r>
            <w:proofErr w:type="spellStart"/>
            <w:r w:rsidRPr="002C4889">
              <w:rPr>
                <w:rFonts w:eastAsia="Calibri" w:cstheme="minorHAnsi"/>
              </w:rPr>
              <w:t>Pin</w:t>
            </w:r>
            <w:proofErr w:type="spellEnd"/>
            <w:r w:rsidRPr="002C4889">
              <w:rPr>
                <w:rFonts w:eastAsia="Calibri" w:cstheme="minorHAnsi"/>
              </w:rPr>
              <w:t xml:space="preserve"> Ayrılabilen Dişi-Erkek </w:t>
            </w:r>
            <w:proofErr w:type="spellStart"/>
            <w:r w:rsidRPr="002C4889">
              <w:rPr>
                <w:rFonts w:eastAsia="Calibri" w:cstheme="minorHAnsi"/>
              </w:rPr>
              <w:t>Jumper</w:t>
            </w:r>
            <w:proofErr w:type="spellEnd"/>
            <w:r w:rsidRPr="002C4889">
              <w:rPr>
                <w:rFonts w:eastAsia="Calibri" w:cstheme="minorHAnsi"/>
              </w:rPr>
              <w:t xml:space="preserve"> Kablo</w:t>
            </w:r>
          </w:p>
          <w:p w14:paraId="1E11479C" w14:textId="77777777" w:rsidR="00D37C58" w:rsidRPr="002C4889" w:rsidRDefault="002C6308" w:rsidP="002C6308">
            <w:pPr>
              <w:rPr>
                <w:rFonts w:eastAsia="Calibri" w:cstheme="minorHAnsi"/>
              </w:rPr>
            </w:pPr>
            <w:r w:rsidRPr="002C4889">
              <w:rPr>
                <w:rFonts w:eastAsia="Calibri" w:cstheme="minorHAnsi"/>
              </w:rPr>
              <w:t xml:space="preserve">40 </w:t>
            </w:r>
            <w:proofErr w:type="spellStart"/>
            <w:r w:rsidRPr="002C4889">
              <w:rPr>
                <w:rFonts w:eastAsia="Calibri" w:cstheme="minorHAnsi"/>
              </w:rPr>
              <w:t>Pin</w:t>
            </w:r>
            <w:proofErr w:type="spellEnd"/>
            <w:r w:rsidRPr="002C4889">
              <w:rPr>
                <w:rFonts w:eastAsia="Calibri" w:cstheme="minorHAnsi"/>
              </w:rPr>
              <w:t xml:space="preserve"> Ayrılabilen Erkek-Erkek </w:t>
            </w:r>
            <w:proofErr w:type="spellStart"/>
            <w:r w:rsidRPr="002C4889">
              <w:rPr>
                <w:rFonts w:eastAsia="Calibri" w:cstheme="minorHAnsi"/>
              </w:rPr>
              <w:t>Jumper</w:t>
            </w:r>
            <w:proofErr w:type="spellEnd"/>
            <w:r w:rsidRPr="002C4889">
              <w:rPr>
                <w:rFonts w:eastAsia="Calibri" w:cstheme="minorHAnsi"/>
              </w:rPr>
              <w:t xml:space="preserve"> Kablo</w:t>
            </w:r>
          </w:p>
          <w:p w14:paraId="4BAAFB64" w14:textId="25C25B9B" w:rsidR="002C6308" w:rsidRPr="002C4889" w:rsidRDefault="002C6308" w:rsidP="002C6308">
            <w:pPr>
              <w:rPr>
                <w:rFonts w:eastAsia="Calibri" w:cstheme="minorHAnsi"/>
              </w:rPr>
            </w:pPr>
            <w:r w:rsidRPr="002C4889">
              <w:rPr>
                <w:rFonts w:eastAsia="Calibri" w:cstheme="minorHAnsi"/>
              </w:rPr>
              <w:t>Bilgisayar</w:t>
            </w:r>
          </w:p>
        </w:tc>
      </w:tr>
      <w:tr w:rsidR="00230362" w:rsidRPr="002C4889" w14:paraId="2925BB9B" w14:textId="77777777" w:rsidTr="00621EDE">
        <w:tc>
          <w:tcPr>
            <w:tcW w:w="2313" w:type="dxa"/>
            <w:shd w:val="clear" w:color="auto" w:fill="F2F2F2"/>
          </w:tcPr>
          <w:p w14:paraId="0CD3B7BB" w14:textId="77777777" w:rsidR="00230362" w:rsidRPr="002C4889" w:rsidRDefault="002948D2" w:rsidP="00230362">
            <w:pPr>
              <w:rPr>
                <w:rFonts w:eastAsia="Calibri" w:cstheme="minorHAnsi"/>
                <w:b/>
              </w:rPr>
            </w:pPr>
            <w:r w:rsidRPr="002C4889">
              <w:rPr>
                <w:rFonts w:eastAsia="Calibri" w:cstheme="minorHAnsi"/>
                <w:b/>
              </w:rPr>
              <w:t>Gerekli Kaynaklar</w:t>
            </w:r>
          </w:p>
          <w:p w14:paraId="0150DF7A" w14:textId="05403F94" w:rsidR="002948D2" w:rsidRPr="002C4889" w:rsidRDefault="002948D2" w:rsidP="00230362">
            <w:pPr>
              <w:rPr>
                <w:rFonts w:eastAsia="Calibri" w:cstheme="minorHAnsi"/>
                <w:b/>
              </w:rPr>
            </w:pPr>
          </w:p>
        </w:tc>
        <w:tc>
          <w:tcPr>
            <w:tcW w:w="5383" w:type="dxa"/>
            <w:shd w:val="clear" w:color="auto" w:fill="F2F2F2"/>
          </w:tcPr>
          <w:p w14:paraId="1699F31C" w14:textId="77777777" w:rsidR="00230362" w:rsidRPr="002C4889" w:rsidRDefault="00230362" w:rsidP="00230362">
            <w:pPr>
              <w:rPr>
                <w:rFonts w:eastAsia="Calibri" w:cstheme="minorHAnsi"/>
              </w:rPr>
            </w:pPr>
          </w:p>
        </w:tc>
        <w:tc>
          <w:tcPr>
            <w:tcW w:w="6308" w:type="dxa"/>
            <w:shd w:val="clear" w:color="auto" w:fill="F2F2F2"/>
          </w:tcPr>
          <w:p w14:paraId="42514093" w14:textId="78AE427A" w:rsidR="00230362" w:rsidRPr="002C4889" w:rsidRDefault="00D37C58" w:rsidP="00230362">
            <w:pPr>
              <w:rPr>
                <w:rStyle w:val="Kpr"/>
                <w:rFonts w:cstheme="minorHAnsi"/>
              </w:rPr>
            </w:pPr>
            <w:r w:rsidRPr="002C4889">
              <w:rPr>
                <w:rFonts w:eastAsia="Calibri" w:cstheme="minorHAnsi"/>
              </w:rPr>
              <w:t>İnternet kaynakları</w:t>
            </w:r>
            <w:r w:rsidR="005C3299" w:rsidRPr="002C4889">
              <w:rPr>
                <w:rFonts w:eastAsia="Calibri" w:cstheme="minorHAnsi"/>
              </w:rPr>
              <w:t xml:space="preserve"> (Küresel Isınma / </w:t>
            </w:r>
            <w:proofErr w:type="spellStart"/>
            <w:r w:rsidR="00502920" w:rsidRPr="002C4889">
              <w:rPr>
                <w:rFonts w:eastAsia="Calibri" w:cstheme="minorHAnsi"/>
              </w:rPr>
              <w:t>Arduino</w:t>
            </w:r>
            <w:proofErr w:type="spellEnd"/>
            <w:r w:rsidR="005C3299" w:rsidRPr="002C4889">
              <w:rPr>
                <w:rFonts w:eastAsia="Calibri" w:cstheme="minorHAnsi"/>
              </w:rPr>
              <w:t xml:space="preserve"> öğrenme kaynakları)</w:t>
            </w:r>
            <w:r w:rsidR="00360859" w:rsidRPr="002C4889">
              <w:rPr>
                <w:rFonts w:eastAsia="Calibri" w:cstheme="minorHAnsi"/>
              </w:rPr>
              <w:t xml:space="preserve">, </w:t>
            </w:r>
            <w:proofErr w:type="spellStart"/>
            <w:r w:rsidR="00502920" w:rsidRPr="002C4889">
              <w:rPr>
                <w:rFonts w:eastAsia="Calibri" w:cstheme="minorHAnsi"/>
              </w:rPr>
              <w:t>Arduino</w:t>
            </w:r>
            <w:proofErr w:type="spellEnd"/>
            <w:r w:rsidR="00502920" w:rsidRPr="002C4889">
              <w:rPr>
                <w:rFonts w:eastAsia="Calibri" w:cstheme="minorHAnsi"/>
              </w:rPr>
              <w:t xml:space="preserve"> yazılımı</w:t>
            </w:r>
            <w:r w:rsidR="00855A2B" w:rsidRPr="002C4889">
              <w:rPr>
                <w:rFonts w:eastAsia="Calibri" w:cstheme="minorHAnsi"/>
              </w:rPr>
              <w:t xml:space="preserve">, T.C. </w:t>
            </w:r>
            <w:r w:rsidR="009E2BF1" w:rsidRPr="002C4889">
              <w:rPr>
                <w:rFonts w:eastAsia="Calibri" w:cstheme="minorHAnsi"/>
              </w:rPr>
              <w:t>MEB Fen Bilimleri Öğretim Programı</w:t>
            </w:r>
            <w:r w:rsidR="00F71D33" w:rsidRPr="002C4889">
              <w:rPr>
                <w:rFonts w:eastAsia="Calibri" w:cstheme="minorHAnsi"/>
              </w:rPr>
              <w:t xml:space="preserve">, </w:t>
            </w:r>
            <w:hyperlink r:id="rId10" w:history="1">
              <w:r w:rsidR="00F71D33" w:rsidRPr="002C4889">
                <w:rPr>
                  <w:rStyle w:val="Kpr"/>
                  <w:rFonts w:eastAsia="Calibri" w:cstheme="minorHAnsi"/>
                </w:rPr>
                <w:t>https://www.kureselamaclar.org/</w:t>
              </w:r>
            </w:hyperlink>
            <w:r w:rsidR="00F71D33" w:rsidRPr="002C4889">
              <w:rPr>
                <w:rFonts w:eastAsia="Calibri" w:cstheme="minorHAnsi"/>
              </w:rPr>
              <w:t xml:space="preserve"> , </w:t>
            </w:r>
            <w:hyperlink r:id="rId11" w:history="1">
              <w:r w:rsidR="00F71D33" w:rsidRPr="002C4889">
                <w:rPr>
                  <w:rStyle w:val="Kpr"/>
                  <w:rFonts w:cstheme="minorHAnsi"/>
                </w:rPr>
                <w:t>https://sdgs.un.org/goals</w:t>
              </w:r>
            </w:hyperlink>
            <w:r w:rsidR="00F71D33" w:rsidRPr="002C4889">
              <w:rPr>
                <w:rStyle w:val="Kpr"/>
                <w:rFonts w:cstheme="minorHAnsi"/>
              </w:rPr>
              <w:t xml:space="preserve"> </w:t>
            </w:r>
          </w:p>
          <w:p w14:paraId="2B103DF5" w14:textId="3EC262B3" w:rsidR="00F71D33" w:rsidRPr="002C4889" w:rsidRDefault="00F71D33" w:rsidP="00230362">
            <w:pPr>
              <w:rPr>
                <w:rFonts w:eastAsia="Calibri" w:cstheme="minorHAnsi"/>
              </w:rPr>
            </w:pPr>
          </w:p>
        </w:tc>
      </w:tr>
      <w:tr w:rsidR="00230362" w:rsidRPr="002C4889" w14:paraId="343864EC" w14:textId="77777777" w:rsidTr="00621EDE">
        <w:tc>
          <w:tcPr>
            <w:tcW w:w="2313" w:type="dxa"/>
            <w:shd w:val="clear" w:color="auto" w:fill="auto"/>
          </w:tcPr>
          <w:p w14:paraId="1B9C3634" w14:textId="77777777" w:rsidR="00230362" w:rsidRPr="002C4889" w:rsidRDefault="002948D2" w:rsidP="00230362">
            <w:pPr>
              <w:rPr>
                <w:rFonts w:eastAsia="Calibri" w:cstheme="minorHAnsi"/>
                <w:b/>
              </w:rPr>
            </w:pPr>
            <w:r w:rsidRPr="002C4889">
              <w:rPr>
                <w:rFonts w:eastAsia="Calibri" w:cstheme="minorHAnsi"/>
                <w:b/>
              </w:rPr>
              <w:t>Grup Çalışması</w:t>
            </w:r>
          </w:p>
          <w:p w14:paraId="77F83648" w14:textId="1FAF1A9A" w:rsidR="004A6280" w:rsidRPr="002C4889" w:rsidRDefault="004A6280" w:rsidP="00230362">
            <w:pPr>
              <w:rPr>
                <w:rFonts w:eastAsia="Calibri" w:cstheme="minorHAnsi"/>
                <w:b/>
              </w:rPr>
            </w:pPr>
          </w:p>
        </w:tc>
        <w:tc>
          <w:tcPr>
            <w:tcW w:w="5383" w:type="dxa"/>
            <w:shd w:val="clear" w:color="auto" w:fill="auto"/>
          </w:tcPr>
          <w:p w14:paraId="363F05F6" w14:textId="418D4FA4" w:rsidR="00230362" w:rsidRPr="002C4889" w:rsidRDefault="00A70C75" w:rsidP="00621EDE">
            <w:pPr>
              <w:rPr>
                <w:rFonts w:eastAsia="Calibri" w:cstheme="minorHAnsi"/>
              </w:rPr>
            </w:pPr>
            <w:r w:rsidRPr="002C4889">
              <w:rPr>
                <w:rFonts w:eastAsia="Calibri" w:cstheme="minorHAnsi"/>
              </w:rPr>
              <w:t>Öğretmenler 2-3 öğrenciden oluşan gruplar oluşturur.</w:t>
            </w:r>
          </w:p>
        </w:tc>
        <w:tc>
          <w:tcPr>
            <w:tcW w:w="6308" w:type="dxa"/>
          </w:tcPr>
          <w:p w14:paraId="2AD47926" w14:textId="17113818" w:rsidR="00230362" w:rsidRPr="002C4889" w:rsidRDefault="008074AE" w:rsidP="00230362">
            <w:pPr>
              <w:rPr>
                <w:rFonts w:eastAsia="Calibri" w:cstheme="minorHAnsi"/>
              </w:rPr>
            </w:pPr>
            <w:r w:rsidRPr="002C4889">
              <w:rPr>
                <w:rFonts w:eastAsia="Calibri" w:cstheme="minorHAnsi"/>
              </w:rPr>
              <w:t xml:space="preserve">Gruplar </w:t>
            </w:r>
            <w:r w:rsidR="00510D9F">
              <w:rPr>
                <w:rFonts w:eastAsia="Calibri" w:cstheme="minorHAnsi"/>
              </w:rPr>
              <w:t>4-5</w:t>
            </w:r>
            <w:r w:rsidRPr="002C4889">
              <w:rPr>
                <w:rFonts w:eastAsia="Calibri" w:cstheme="minorHAnsi"/>
              </w:rPr>
              <w:t xml:space="preserve"> öğrenci içerir.</w:t>
            </w:r>
          </w:p>
        </w:tc>
      </w:tr>
      <w:tr w:rsidR="00230362" w:rsidRPr="002C4889" w14:paraId="22614535" w14:textId="77777777" w:rsidTr="00621EDE">
        <w:tc>
          <w:tcPr>
            <w:tcW w:w="2313" w:type="dxa"/>
            <w:vAlign w:val="center"/>
          </w:tcPr>
          <w:p w14:paraId="72847B76" w14:textId="055C1D3B" w:rsidR="00230362" w:rsidRPr="002C4889" w:rsidRDefault="004A6280" w:rsidP="00230362">
            <w:pPr>
              <w:rPr>
                <w:rFonts w:eastAsia="Calibri" w:cstheme="minorHAnsi"/>
                <w:b/>
              </w:rPr>
            </w:pPr>
            <w:r w:rsidRPr="002C4889">
              <w:rPr>
                <w:rFonts w:eastAsia="Calibri" w:cstheme="minorHAnsi"/>
                <w:b/>
              </w:rPr>
              <w:t>1. Yol Gösterici Sorular/ Problem Senaryosu</w:t>
            </w:r>
          </w:p>
        </w:tc>
        <w:tc>
          <w:tcPr>
            <w:tcW w:w="5383" w:type="dxa"/>
          </w:tcPr>
          <w:p w14:paraId="2242139B" w14:textId="77777777" w:rsidR="00EC5383" w:rsidRPr="002C4889" w:rsidRDefault="00EC5383" w:rsidP="00215F00">
            <w:pPr>
              <w:jc w:val="both"/>
              <w:rPr>
                <w:rFonts w:eastAsia="Calibri" w:cstheme="minorHAnsi"/>
              </w:rPr>
            </w:pPr>
            <w:r w:rsidRPr="002C4889">
              <w:rPr>
                <w:rFonts w:eastAsia="Calibri" w:cstheme="minorHAnsi"/>
              </w:rPr>
              <w:t>Bu adımda:</w:t>
            </w:r>
          </w:p>
          <w:p w14:paraId="5BF6F3A7" w14:textId="43DF6104" w:rsidR="00EC5383" w:rsidRPr="002C4889" w:rsidRDefault="00EC5383" w:rsidP="00215F00">
            <w:pPr>
              <w:jc w:val="both"/>
              <w:rPr>
                <w:rFonts w:eastAsia="Calibri" w:cstheme="minorHAnsi"/>
              </w:rPr>
            </w:pPr>
            <w:r w:rsidRPr="002C4889">
              <w:rPr>
                <w:rFonts w:eastAsia="Calibri" w:cstheme="minorHAnsi"/>
              </w:rPr>
              <w:t>Öğretmenler öğrencilere problem cümlesini sunmalıdır.</w:t>
            </w:r>
            <w:r w:rsidR="00C27B6E" w:rsidRPr="002C4889">
              <w:rPr>
                <w:rFonts w:eastAsia="Calibri" w:cstheme="minorHAnsi"/>
              </w:rPr>
              <w:t xml:space="preserve"> Ayrıca, başlangıçtan problemin çözümüne giden süreci ve ürünü değerlendirmek için öğrencilere </w:t>
            </w:r>
            <w:proofErr w:type="spellStart"/>
            <w:r w:rsidR="00C27B6E" w:rsidRPr="002C4889">
              <w:rPr>
                <w:rFonts w:eastAsia="Calibri" w:cstheme="minorHAnsi"/>
              </w:rPr>
              <w:t>portfolyo</w:t>
            </w:r>
            <w:proofErr w:type="spellEnd"/>
            <w:r w:rsidR="00C27B6E" w:rsidRPr="002C4889">
              <w:rPr>
                <w:rFonts w:eastAsia="Calibri" w:cstheme="minorHAnsi"/>
              </w:rPr>
              <w:t xml:space="preserve"> hazırlatılabilir.</w:t>
            </w:r>
          </w:p>
          <w:p w14:paraId="2BEE3F69" w14:textId="77777777" w:rsidR="00EC5383" w:rsidRPr="002C4889" w:rsidRDefault="00EC5383" w:rsidP="00215F00">
            <w:pPr>
              <w:jc w:val="both"/>
              <w:rPr>
                <w:rFonts w:eastAsia="Calibri" w:cstheme="minorHAnsi"/>
              </w:rPr>
            </w:pPr>
          </w:p>
          <w:p w14:paraId="6E036EA4" w14:textId="1A0E9F32" w:rsidR="00EC5383" w:rsidRPr="002C4889" w:rsidRDefault="00EC5383" w:rsidP="00215F00">
            <w:pPr>
              <w:jc w:val="both"/>
              <w:rPr>
                <w:rFonts w:eastAsia="Calibri" w:cstheme="minorHAnsi"/>
              </w:rPr>
            </w:pPr>
            <w:r w:rsidRPr="002C4889">
              <w:rPr>
                <w:rFonts w:eastAsia="Calibri" w:cstheme="minorHAnsi"/>
              </w:rPr>
              <w:t>Öğretmenler sorunu tanımlar ve çerçeveler</w:t>
            </w:r>
            <w:r w:rsidR="001C23B9" w:rsidRPr="002C4889">
              <w:rPr>
                <w:rFonts w:eastAsia="Calibri" w:cstheme="minorHAnsi"/>
              </w:rPr>
              <w:t>.</w:t>
            </w:r>
          </w:p>
          <w:p w14:paraId="14B87F12" w14:textId="77777777" w:rsidR="00EC5383" w:rsidRPr="002C4889" w:rsidRDefault="00EC5383" w:rsidP="00215F00">
            <w:pPr>
              <w:jc w:val="both"/>
              <w:rPr>
                <w:rFonts w:eastAsia="Calibri" w:cstheme="minorHAnsi"/>
              </w:rPr>
            </w:pPr>
          </w:p>
          <w:p w14:paraId="04EF81D3" w14:textId="77777777" w:rsidR="00EC5383" w:rsidRPr="002C4889" w:rsidRDefault="00EC5383" w:rsidP="00215F00">
            <w:pPr>
              <w:jc w:val="both"/>
              <w:rPr>
                <w:rFonts w:eastAsia="Calibri" w:cstheme="minorHAnsi"/>
              </w:rPr>
            </w:pPr>
            <w:r w:rsidRPr="002C4889">
              <w:rPr>
                <w:rFonts w:eastAsia="Calibri" w:cstheme="minorHAnsi"/>
              </w:rPr>
              <w:t>Öğrencilerin problemi çözmek için yeterli ön bilgiye sahip olmaması son derece önemlidir, bu da problem çözme sürecine girerken gerekli bilgileri toplamaları veya yeni kavramlar, ilkeler veya beceriler öğrenmeleri gerektiği anlamına gelir.</w:t>
            </w:r>
          </w:p>
          <w:p w14:paraId="73543C8A" w14:textId="77777777" w:rsidR="00EC5383" w:rsidRPr="002C4889" w:rsidRDefault="00EC5383" w:rsidP="00215F00">
            <w:pPr>
              <w:jc w:val="both"/>
              <w:rPr>
                <w:rFonts w:eastAsia="Calibri" w:cstheme="minorHAnsi"/>
              </w:rPr>
            </w:pPr>
          </w:p>
          <w:p w14:paraId="728A3BF9" w14:textId="01A35F84" w:rsidR="00230362" w:rsidRPr="002C4889" w:rsidRDefault="00EC5383" w:rsidP="00215F00">
            <w:pPr>
              <w:jc w:val="both"/>
              <w:rPr>
                <w:rFonts w:eastAsia="Calibri" w:cstheme="minorHAnsi"/>
              </w:rPr>
            </w:pPr>
            <w:r w:rsidRPr="002C4889">
              <w:rPr>
                <w:rFonts w:eastAsia="Calibri" w:cstheme="minorHAnsi"/>
              </w:rPr>
              <w:t>Grup çalışması olarak öğrenciler senaryoyu okur ve problem senaryosu hakkında sorular yazarlar.</w:t>
            </w:r>
          </w:p>
        </w:tc>
        <w:tc>
          <w:tcPr>
            <w:tcW w:w="6308" w:type="dxa"/>
          </w:tcPr>
          <w:p w14:paraId="12099AF3" w14:textId="77777777" w:rsidR="002C6308" w:rsidRPr="002C4889" w:rsidRDefault="002C6308" w:rsidP="002C6308">
            <w:pPr>
              <w:jc w:val="both"/>
              <w:rPr>
                <w:rFonts w:eastAsia="Calibri" w:cstheme="minorHAnsi"/>
                <w:bCs/>
              </w:rPr>
            </w:pPr>
            <w:r w:rsidRPr="002C4889">
              <w:rPr>
                <w:rFonts w:eastAsia="Calibri" w:cstheme="minorHAnsi"/>
                <w:bCs/>
              </w:rPr>
              <w:t>Bitkiler güneş enerjisini kimyasal enerjiye, gıda enerjisine dönüştüren organizmalardır. Toprağın su ve bitki besinlerini yeterince bitkiye sağlayamaması durumunda yapılması gereken işlemler sulama ve gübrelemedir. Dünya su kaynaklarının kritik düzeye gelmesi, insanlarda çevre bilincinin gelişmesi, konvansiyonel sulama yöntemini terk ederek yeni yöntemlerin uygulanmasını kaçınılmaz hale getirmiştir.</w:t>
            </w:r>
          </w:p>
          <w:p w14:paraId="158A0C62" w14:textId="77777777" w:rsidR="002C6308" w:rsidRPr="002C4889" w:rsidRDefault="002C6308" w:rsidP="002C6308">
            <w:pPr>
              <w:jc w:val="both"/>
              <w:rPr>
                <w:rFonts w:eastAsia="Calibri" w:cstheme="minorHAnsi"/>
                <w:bCs/>
              </w:rPr>
            </w:pPr>
            <w:r w:rsidRPr="002C4889">
              <w:rPr>
                <w:rFonts w:eastAsia="Calibri" w:cstheme="minorHAnsi"/>
                <w:bCs/>
              </w:rPr>
              <w:tab/>
              <w:t>Ülkemizde toplam tarım alanının yaklaşık 1/3’ü ekonomik olarak sulanabilecek potansiyele sahiptir. Resmi kayıtlar bunun şu anda ancak yarısının sulamaya açıldığını ve sulama oranları da dikkate alındığında sulamaya açılan alanların yaklaşık %65’nin fiilen sulandığını göstermektedir. İzlenmesi gereken sulama politikalarının başında tarımda verimliliğin arttırılması için sulanabilecek alanların tamamının sulanması ve suyun etkin kullanımının sağlanmasıdır. Bilindiği gibi ülkemizde suyun yaklaşık %70’i tarımsal amaçla tüketilmektedir. Önümüzdeki yıllarda sanayi ve hizmetler sektörünün artan su ihtiyacının karşılanabilmesi su yönetiminin önemini daha da arttırmıştır.</w:t>
            </w:r>
          </w:p>
          <w:p w14:paraId="6C09D69A" w14:textId="77777777" w:rsidR="002C6308" w:rsidRPr="002C4889" w:rsidRDefault="002C6308" w:rsidP="002C6308">
            <w:pPr>
              <w:jc w:val="both"/>
              <w:rPr>
                <w:rFonts w:eastAsia="Calibri" w:cstheme="minorHAnsi"/>
                <w:bCs/>
              </w:rPr>
            </w:pPr>
            <w:r w:rsidRPr="002C4889">
              <w:rPr>
                <w:rFonts w:eastAsia="Calibri" w:cstheme="minorHAnsi"/>
                <w:bCs/>
              </w:rPr>
              <w:tab/>
              <w:t xml:space="preserve">Tarımda üretimin artırılmasında en önemli kültürel faaliyet; suyun bitki için uygun koşullarda ve yeter miktarda etkili kök bölgesine uygulanma biçimi olduğu söylenebilir. Bu nedenle sulama ile bitkisel üretimin artırılması mümkündür, ancak su kaynaklarının azalması ve kalitesinde ciddi endişeler yaşanması, su kaynaklarının kullanımında kısıtlama yoluna gidilmesini zorunlu kılmaktadır. Bu nedenle su tasarrufu </w:t>
            </w:r>
            <w:r w:rsidRPr="002C4889">
              <w:rPr>
                <w:rFonts w:eastAsia="Calibri" w:cstheme="minorHAnsi"/>
                <w:bCs/>
              </w:rPr>
              <w:lastRenderedPageBreak/>
              <w:t>ve verim artışı sağlayan, su-verim ilişkilerini ön plana çıkaran sulama teknikleri seçimi zorunlu hale gelmiştir.</w:t>
            </w:r>
          </w:p>
          <w:p w14:paraId="5626ABA6" w14:textId="77777777" w:rsidR="00365092" w:rsidRDefault="002C6308" w:rsidP="002C6308">
            <w:pPr>
              <w:jc w:val="both"/>
              <w:rPr>
                <w:rFonts w:eastAsia="Calibri" w:cstheme="minorHAnsi"/>
                <w:b/>
              </w:rPr>
            </w:pPr>
            <w:r w:rsidRPr="002C4889">
              <w:rPr>
                <w:rFonts w:eastAsia="Calibri" w:cstheme="minorHAnsi"/>
                <w:bCs/>
              </w:rPr>
              <w:t xml:space="preserve">Sulama tekniklerinin geliştirilmesinde toprağın nem miktarının belirlenip daha sonra sulamanın gerçekleşmesi hem bitkilerin verimini arttıracaktır hem de gereksiz sulamanın önüne geçilecektir. </w:t>
            </w:r>
            <w:r w:rsidRPr="002C4889">
              <w:rPr>
                <w:rFonts w:eastAsia="Calibri" w:cstheme="minorHAnsi"/>
                <w:b/>
              </w:rPr>
              <w:t>Bunu yapmak için toprak nemini algılayan</w:t>
            </w:r>
            <w:r w:rsidR="00A405E0" w:rsidRPr="002C4889">
              <w:rPr>
                <w:rFonts w:eastAsia="Calibri" w:cstheme="minorHAnsi"/>
                <w:b/>
              </w:rPr>
              <w:t xml:space="preserve"> ve </w:t>
            </w:r>
            <w:r w:rsidR="003E2227">
              <w:rPr>
                <w:rFonts w:eastAsia="Calibri" w:cstheme="minorHAnsi"/>
                <w:b/>
              </w:rPr>
              <w:t xml:space="preserve">sulama zamanı geldiğinde ya da </w:t>
            </w:r>
            <w:r w:rsidR="00A405E0" w:rsidRPr="002C4889">
              <w:rPr>
                <w:rFonts w:eastAsia="Calibri" w:cstheme="minorHAnsi"/>
                <w:b/>
              </w:rPr>
              <w:t xml:space="preserve">fazla sulama yapılması </w:t>
            </w:r>
            <w:proofErr w:type="gramStart"/>
            <w:r w:rsidR="00A405E0" w:rsidRPr="002C4889">
              <w:rPr>
                <w:rFonts w:eastAsia="Calibri" w:cstheme="minorHAnsi"/>
                <w:b/>
              </w:rPr>
              <w:t>durumunda</w:t>
            </w:r>
            <w:r w:rsidR="003E2227">
              <w:rPr>
                <w:rFonts w:eastAsia="Calibri" w:cstheme="minorHAnsi"/>
                <w:b/>
              </w:rPr>
              <w:t xml:space="preserve"> </w:t>
            </w:r>
            <w:r w:rsidR="00A405E0" w:rsidRPr="002C4889">
              <w:rPr>
                <w:rFonts w:eastAsia="Calibri" w:cstheme="minorHAnsi"/>
                <w:b/>
              </w:rPr>
              <w:t xml:space="preserve"> bizi</w:t>
            </w:r>
            <w:proofErr w:type="gramEnd"/>
            <w:r w:rsidR="00A405E0" w:rsidRPr="002C4889">
              <w:rPr>
                <w:rFonts w:eastAsia="Calibri" w:cstheme="minorHAnsi"/>
                <w:b/>
              </w:rPr>
              <w:t xml:space="preserve"> uyaran</w:t>
            </w:r>
            <w:r w:rsidRPr="002C4889">
              <w:rPr>
                <w:rFonts w:eastAsia="Calibri" w:cstheme="minorHAnsi"/>
                <w:b/>
              </w:rPr>
              <w:t xml:space="preserve"> bir si</w:t>
            </w:r>
            <w:r w:rsidR="006C3496" w:rsidRPr="002C4889">
              <w:rPr>
                <w:rFonts w:eastAsia="Calibri" w:cstheme="minorHAnsi"/>
                <w:b/>
              </w:rPr>
              <w:t>stem tasarlamak</w:t>
            </w:r>
            <w:r w:rsidRPr="002C4889">
              <w:rPr>
                <w:rFonts w:eastAsia="Calibri" w:cstheme="minorHAnsi"/>
                <w:b/>
              </w:rPr>
              <w:t xml:space="preserve"> mümkün müdür? </w:t>
            </w:r>
            <w:proofErr w:type="spellStart"/>
            <w:r w:rsidRPr="002C4889">
              <w:rPr>
                <w:rFonts w:eastAsia="Calibri" w:cstheme="minorHAnsi"/>
                <w:b/>
              </w:rPr>
              <w:t>Münkünse</w:t>
            </w:r>
            <w:proofErr w:type="spellEnd"/>
            <w:r w:rsidRPr="002C4889">
              <w:rPr>
                <w:rFonts w:eastAsia="Calibri" w:cstheme="minorHAnsi"/>
                <w:b/>
              </w:rPr>
              <w:t xml:space="preserve"> </w:t>
            </w:r>
            <w:r w:rsidR="006C3496" w:rsidRPr="002C4889">
              <w:rPr>
                <w:rFonts w:eastAsia="Calibri" w:cstheme="minorHAnsi"/>
                <w:b/>
              </w:rPr>
              <w:t>nasıl bir sistem tasarlayabiliriz?</w:t>
            </w:r>
          </w:p>
          <w:p w14:paraId="026CC8D5" w14:textId="6E372F83" w:rsidR="00722232" w:rsidRPr="002C4889" w:rsidRDefault="00722232" w:rsidP="002C6308">
            <w:pPr>
              <w:jc w:val="both"/>
              <w:rPr>
                <w:rFonts w:eastAsia="Calibri" w:cstheme="minorHAnsi"/>
                <w:bCs/>
                <w:i/>
              </w:rPr>
            </w:pPr>
          </w:p>
        </w:tc>
      </w:tr>
      <w:tr w:rsidR="00230362" w:rsidRPr="002C4889" w14:paraId="6874E35E" w14:textId="77777777" w:rsidTr="00621EDE">
        <w:trPr>
          <w:trHeight w:val="1833"/>
        </w:trPr>
        <w:tc>
          <w:tcPr>
            <w:tcW w:w="2313" w:type="dxa"/>
            <w:vAlign w:val="center"/>
          </w:tcPr>
          <w:p w14:paraId="08A8D415" w14:textId="05C983F5" w:rsidR="00230362" w:rsidRPr="002C4889" w:rsidRDefault="004A6280" w:rsidP="00230362">
            <w:pPr>
              <w:rPr>
                <w:rFonts w:eastAsia="Calibri" w:cstheme="minorHAnsi"/>
                <w:b/>
              </w:rPr>
            </w:pPr>
            <w:r w:rsidRPr="002C4889">
              <w:rPr>
                <w:rFonts w:eastAsia="Calibri" w:cstheme="minorHAnsi"/>
                <w:b/>
              </w:rPr>
              <w:lastRenderedPageBreak/>
              <w:t>2. Problemin incelenmesi ve cevaplanması gereken problemlerin belirlenmesi</w:t>
            </w:r>
          </w:p>
        </w:tc>
        <w:tc>
          <w:tcPr>
            <w:tcW w:w="5383" w:type="dxa"/>
          </w:tcPr>
          <w:p w14:paraId="4FDCDB3B" w14:textId="77777777" w:rsidR="00230362" w:rsidRPr="002C4889" w:rsidRDefault="00230362" w:rsidP="00230362">
            <w:pPr>
              <w:rPr>
                <w:rFonts w:eastAsia="Calibri" w:cstheme="minorHAnsi"/>
              </w:rPr>
            </w:pPr>
          </w:p>
          <w:p w14:paraId="6787C11B" w14:textId="77777777" w:rsidR="006C1470" w:rsidRPr="002C4889" w:rsidRDefault="006C1470" w:rsidP="00215F00">
            <w:pPr>
              <w:jc w:val="both"/>
              <w:rPr>
                <w:rFonts w:eastAsia="Calibri" w:cstheme="minorHAnsi"/>
              </w:rPr>
            </w:pPr>
            <w:r w:rsidRPr="002C4889">
              <w:rPr>
                <w:rFonts w:eastAsia="Calibri" w:cstheme="minorHAnsi"/>
              </w:rPr>
              <w:t>Öğretmenler, öğrencilerden ne öğrenmeleri gerektiğini ve sorunu çözmek için gerekli bilgi ve araçları nereden edinebileceklerini belirlemelerini ister.</w:t>
            </w:r>
          </w:p>
          <w:p w14:paraId="5E082543" w14:textId="77777777" w:rsidR="006C1470" w:rsidRPr="002C4889" w:rsidRDefault="006C1470" w:rsidP="00215F00">
            <w:pPr>
              <w:jc w:val="both"/>
              <w:rPr>
                <w:rFonts w:eastAsia="Calibri" w:cstheme="minorHAnsi"/>
              </w:rPr>
            </w:pPr>
          </w:p>
          <w:p w14:paraId="798A703A" w14:textId="77777777" w:rsidR="006C1470" w:rsidRPr="002C4889" w:rsidRDefault="006C1470" w:rsidP="00215F00">
            <w:pPr>
              <w:jc w:val="both"/>
              <w:rPr>
                <w:rFonts w:eastAsia="Calibri" w:cstheme="minorHAnsi"/>
              </w:rPr>
            </w:pPr>
            <w:r w:rsidRPr="002C4889">
              <w:rPr>
                <w:rFonts w:eastAsia="Calibri" w:cstheme="minorHAnsi"/>
              </w:rPr>
              <w:t>Öğretmenler öğrencilere bir tablo sunar ve bilgi kaynaklarını araştırmadan önce onlardan tabloyu (aşağıda gösterildiği gibi) doldurmalarını ister.</w:t>
            </w:r>
          </w:p>
          <w:p w14:paraId="4F0048B2" w14:textId="77777777" w:rsidR="006C1470" w:rsidRPr="002C4889" w:rsidRDefault="006C1470" w:rsidP="006C1470">
            <w:pPr>
              <w:rPr>
                <w:rFonts w:eastAsia="Calibri" w:cstheme="minorHAnsi"/>
              </w:rPr>
            </w:pPr>
          </w:p>
          <w:p w14:paraId="4A0ACC05" w14:textId="58F1B698" w:rsidR="00230362" w:rsidRPr="002C4889" w:rsidRDefault="006C1470" w:rsidP="006C1470">
            <w:pPr>
              <w:rPr>
                <w:rFonts w:eastAsia="Calibri" w:cstheme="minorHAnsi"/>
              </w:rPr>
            </w:pPr>
            <w:r w:rsidRPr="002C4889">
              <w:rPr>
                <w:rFonts w:eastAsia="Calibri" w:cstheme="minorHAnsi"/>
              </w:rPr>
              <w:t>Öğrencilerin araştırabileceği sorular:</w:t>
            </w:r>
          </w:p>
          <w:tbl>
            <w:tblPr>
              <w:tblStyle w:val="TabloKlavuzu1"/>
              <w:tblW w:w="5492" w:type="dxa"/>
              <w:tblLook w:val="04A0" w:firstRow="1" w:lastRow="0" w:firstColumn="1" w:lastColumn="0" w:noHBand="0" w:noVBand="1"/>
            </w:tblPr>
            <w:tblGrid>
              <w:gridCol w:w="1592"/>
              <w:gridCol w:w="1160"/>
              <w:gridCol w:w="1641"/>
              <w:gridCol w:w="1099"/>
            </w:tblGrid>
            <w:tr w:rsidR="00230362" w:rsidRPr="002C4889" w14:paraId="0E20E853" w14:textId="77777777" w:rsidTr="00133A54">
              <w:tc>
                <w:tcPr>
                  <w:tcW w:w="1504" w:type="dxa"/>
                  <w:vAlign w:val="center"/>
                </w:tcPr>
                <w:p w14:paraId="1B41C28C" w14:textId="6A9E41BA" w:rsidR="00230362" w:rsidRPr="002C4889" w:rsidRDefault="00133A54" w:rsidP="00230362">
                  <w:pPr>
                    <w:jc w:val="center"/>
                    <w:rPr>
                      <w:rFonts w:eastAsia="Calibri" w:cstheme="minorHAnsi"/>
                    </w:rPr>
                  </w:pPr>
                  <w:r w:rsidRPr="002C4889">
                    <w:rPr>
                      <w:rFonts w:eastAsia="Calibri" w:cstheme="minorHAnsi"/>
                    </w:rPr>
                    <w:t>Ne bildiğini düşünüyorsun?</w:t>
                  </w:r>
                </w:p>
              </w:tc>
              <w:tc>
                <w:tcPr>
                  <w:tcW w:w="1100" w:type="dxa"/>
                  <w:vAlign w:val="center"/>
                </w:tcPr>
                <w:p w14:paraId="44D12976" w14:textId="45DE6B52" w:rsidR="00230362" w:rsidRPr="002C4889" w:rsidRDefault="00133A54" w:rsidP="00230362">
                  <w:pPr>
                    <w:jc w:val="center"/>
                    <w:rPr>
                      <w:rFonts w:eastAsia="Calibri" w:cstheme="minorHAnsi"/>
                    </w:rPr>
                  </w:pPr>
                  <w:r w:rsidRPr="002C4889">
                    <w:rPr>
                      <w:rFonts w:eastAsia="Calibri" w:cstheme="minorHAnsi"/>
                    </w:rPr>
                    <w:t>Ne bilmen gerekiyor?</w:t>
                  </w:r>
                </w:p>
              </w:tc>
              <w:tc>
                <w:tcPr>
                  <w:tcW w:w="1551" w:type="dxa"/>
                  <w:vAlign w:val="center"/>
                </w:tcPr>
                <w:p w14:paraId="27305AFA" w14:textId="29A9E8E9" w:rsidR="00230362" w:rsidRPr="002C4889" w:rsidRDefault="00133A54" w:rsidP="00230362">
                  <w:pPr>
                    <w:jc w:val="center"/>
                    <w:rPr>
                      <w:rFonts w:eastAsia="Calibri" w:cstheme="minorHAnsi"/>
                    </w:rPr>
                  </w:pPr>
                  <w:r w:rsidRPr="002C4889">
                    <w:rPr>
                      <w:rFonts w:eastAsia="Calibri" w:cstheme="minorHAnsi"/>
                    </w:rPr>
                    <w:t>Nereden/Nasıl öğreneceksiniz?</w:t>
                  </w:r>
                </w:p>
              </w:tc>
              <w:tc>
                <w:tcPr>
                  <w:tcW w:w="1337" w:type="dxa"/>
                  <w:vAlign w:val="center"/>
                </w:tcPr>
                <w:p w14:paraId="051EEAC3" w14:textId="05228627" w:rsidR="00230362" w:rsidRPr="002C4889" w:rsidRDefault="00133A54" w:rsidP="00230362">
                  <w:pPr>
                    <w:jc w:val="center"/>
                    <w:rPr>
                      <w:rFonts w:eastAsia="Calibri" w:cstheme="minorHAnsi"/>
                    </w:rPr>
                  </w:pPr>
                  <w:r w:rsidRPr="002C4889">
                    <w:rPr>
                      <w:rFonts w:eastAsia="Calibri" w:cstheme="minorHAnsi"/>
                    </w:rPr>
                    <w:t>Kim sorumlu?</w:t>
                  </w:r>
                </w:p>
              </w:tc>
            </w:tr>
            <w:tr w:rsidR="00230362" w:rsidRPr="002C4889" w14:paraId="0CF5297B" w14:textId="77777777" w:rsidTr="00133A54">
              <w:tc>
                <w:tcPr>
                  <w:tcW w:w="1504" w:type="dxa"/>
                </w:tcPr>
                <w:p w14:paraId="1F7D7572" w14:textId="77777777" w:rsidR="00230362" w:rsidRPr="002C4889" w:rsidRDefault="00230362" w:rsidP="00230362">
                  <w:pPr>
                    <w:rPr>
                      <w:rFonts w:eastAsia="Calibri" w:cstheme="minorHAnsi"/>
                    </w:rPr>
                  </w:pPr>
                </w:p>
              </w:tc>
              <w:tc>
                <w:tcPr>
                  <w:tcW w:w="1100" w:type="dxa"/>
                </w:tcPr>
                <w:p w14:paraId="2B0F6038" w14:textId="77777777" w:rsidR="00230362" w:rsidRPr="002C4889" w:rsidRDefault="00230362" w:rsidP="00230362">
                  <w:pPr>
                    <w:rPr>
                      <w:rFonts w:eastAsia="Calibri" w:cstheme="minorHAnsi"/>
                    </w:rPr>
                  </w:pPr>
                </w:p>
              </w:tc>
              <w:tc>
                <w:tcPr>
                  <w:tcW w:w="1551" w:type="dxa"/>
                </w:tcPr>
                <w:p w14:paraId="07EB1AF7" w14:textId="77777777" w:rsidR="00230362" w:rsidRPr="002C4889" w:rsidRDefault="00230362" w:rsidP="00230362">
                  <w:pPr>
                    <w:rPr>
                      <w:rFonts w:eastAsia="Calibri" w:cstheme="minorHAnsi"/>
                    </w:rPr>
                  </w:pPr>
                </w:p>
              </w:tc>
              <w:tc>
                <w:tcPr>
                  <w:tcW w:w="1337" w:type="dxa"/>
                </w:tcPr>
                <w:p w14:paraId="6176284E" w14:textId="77777777" w:rsidR="00230362" w:rsidRPr="002C4889" w:rsidRDefault="00230362" w:rsidP="00230362">
                  <w:pPr>
                    <w:rPr>
                      <w:rFonts w:eastAsia="Calibri" w:cstheme="minorHAnsi"/>
                    </w:rPr>
                  </w:pPr>
                </w:p>
              </w:tc>
            </w:tr>
            <w:tr w:rsidR="00230362" w:rsidRPr="002C4889" w14:paraId="11681C92" w14:textId="77777777" w:rsidTr="00133A54">
              <w:tc>
                <w:tcPr>
                  <w:tcW w:w="1504" w:type="dxa"/>
                </w:tcPr>
                <w:p w14:paraId="344511CD" w14:textId="77777777" w:rsidR="00230362" w:rsidRPr="002C4889" w:rsidRDefault="00230362" w:rsidP="00230362">
                  <w:pPr>
                    <w:rPr>
                      <w:rFonts w:eastAsia="Calibri" w:cstheme="minorHAnsi"/>
                    </w:rPr>
                  </w:pPr>
                </w:p>
              </w:tc>
              <w:tc>
                <w:tcPr>
                  <w:tcW w:w="1100" w:type="dxa"/>
                </w:tcPr>
                <w:p w14:paraId="58C8AF33" w14:textId="77777777" w:rsidR="00230362" w:rsidRPr="002C4889" w:rsidRDefault="00230362" w:rsidP="00230362">
                  <w:pPr>
                    <w:rPr>
                      <w:rFonts w:eastAsia="Calibri" w:cstheme="minorHAnsi"/>
                    </w:rPr>
                  </w:pPr>
                </w:p>
              </w:tc>
              <w:tc>
                <w:tcPr>
                  <w:tcW w:w="1551" w:type="dxa"/>
                </w:tcPr>
                <w:p w14:paraId="25F62D8B" w14:textId="77777777" w:rsidR="00230362" w:rsidRPr="002C4889" w:rsidRDefault="00230362" w:rsidP="00230362">
                  <w:pPr>
                    <w:rPr>
                      <w:rFonts w:eastAsia="Calibri" w:cstheme="minorHAnsi"/>
                    </w:rPr>
                  </w:pPr>
                </w:p>
              </w:tc>
              <w:tc>
                <w:tcPr>
                  <w:tcW w:w="1337" w:type="dxa"/>
                </w:tcPr>
                <w:p w14:paraId="703DE431" w14:textId="77777777" w:rsidR="00230362" w:rsidRPr="002C4889" w:rsidRDefault="00230362" w:rsidP="00230362">
                  <w:pPr>
                    <w:rPr>
                      <w:rFonts w:eastAsia="Calibri" w:cstheme="minorHAnsi"/>
                    </w:rPr>
                  </w:pPr>
                </w:p>
              </w:tc>
            </w:tr>
          </w:tbl>
          <w:p w14:paraId="0634810F" w14:textId="77777777" w:rsidR="00230362" w:rsidRPr="002C4889" w:rsidRDefault="00230362" w:rsidP="00230362">
            <w:pPr>
              <w:rPr>
                <w:rFonts w:eastAsia="Calibri" w:cstheme="minorHAnsi"/>
              </w:rPr>
            </w:pPr>
          </w:p>
        </w:tc>
        <w:tc>
          <w:tcPr>
            <w:tcW w:w="6308" w:type="dxa"/>
          </w:tcPr>
          <w:p w14:paraId="0693A4B5" w14:textId="73B4BEF2" w:rsidR="00365092" w:rsidRPr="002C4889" w:rsidRDefault="00EE69BC" w:rsidP="00365092">
            <w:pPr>
              <w:rPr>
                <w:rFonts w:eastAsia="Calibri" w:cstheme="minorHAnsi"/>
              </w:rPr>
            </w:pPr>
            <w:r w:rsidRPr="002C4889">
              <w:rPr>
                <w:rFonts w:eastAsia="Calibri" w:cstheme="minorHAnsi"/>
              </w:rPr>
              <w:t>Öğrencilerin araştırabileceği sorular:</w:t>
            </w:r>
          </w:p>
          <w:p w14:paraId="780E3416" w14:textId="77777777" w:rsidR="000051C3" w:rsidRPr="002C4889" w:rsidRDefault="000051C3" w:rsidP="00365092">
            <w:pPr>
              <w:rPr>
                <w:rFonts w:eastAsia="Calibri" w:cstheme="minorHAnsi"/>
              </w:rPr>
            </w:pPr>
          </w:p>
          <w:tbl>
            <w:tblPr>
              <w:tblStyle w:val="TabloKlavuzu1"/>
              <w:tblW w:w="0" w:type="auto"/>
              <w:tblInd w:w="829" w:type="dxa"/>
              <w:tblLook w:val="04A0" w:firstRow="1" w:lastRow="0" w:firstColumn="1" w:lastColumn="0" w:noHBand="0" w:noVBand="1"/>
            </w:tblPr>
            <w:tblGrid>
              <w:gridCol w:w="1592"/>
              <w:gridCol w:w="1177"/>
              <w:gridCol w:w="1641"/>
              <w:gridCol w:w="1415"/>
            </w:tblGrid>
            <w:tr w:rsidR="00365092" w:rsidRPr="002C4889" w14:paraId="6365C507" w14:textId="77777777" w:rsidTr="00C050A1">
              <w:tc>
                <w:tcPr>
                  <w:tcW w:w="1592" w:type="dxa"/>
                  <w:vAlign w:val="center"/>
                </w:tcPr>
                <w:p w14:paraId="69226E92" w14:textId="7C3D187B" w:rsidR="00365092" w:rsidRPr="002C4889" w:rsidRDefault="00C050A1" w:rsidP="00365092">
                  <w:pPr>
                    <w:jc w:val="center"/>
                    <w:rPr>
                      <w:rFonts w:eastAsia="Calibri" w:cstheme="minorHAnsi"/>
                    </w:rPr>
                  </w:pPr>
                  <w:r w:rsidRPr="002C4889">
                    <w:rPr>
                      <w:rFonts w:eastAsia="Calibri" w:cstheme="minorHAnsi"/>
                    </w:rPr>
                    <w:t>Su tasarrufu</w:t>
                  </w:r>
                  <w:r w:rsidR="000051C3" w:rsidRPr="002C4889">
                    <w:rPr>
                      <w:rFonts w:eastAsia="Calibri" w:cstheme="minorHAnsi"/>
                    </w:rPr>
                    <w:t xml:space="preserve"> </w:t>
                  </w:r>
                  <w:r w:rsidRPr="002C4889">
                    <w:rPr>
                      <w:rFonts w:eastAsia="Calibri" w:cstheme="minorHAnsi"/>
                    </w:rPr>
                    <w:t xml:space="preserve">ve verim artışı </w:t>
                  </w:r>
                  <w:r w:rsidR="000051C3" w:rsidRPr="002C4889">
                    <w:rPr>
                      <w:rFonts w:eastAsia="Calibri" w:cstheme="minorHAnsi"/>
                    </w:rPr>
                    <w:t xml:space="preserve">hakkında ne bildiğini </w:t>
                  </w:r>
                  <w:r w:rsidR="00D75BA0" w:rsidRPr="002C4889">
                    <w:rPr>
                      <w:rFonts w:eastAsia="Calibri" w:cstheme="minorHAnsi"/>
                    </w:rPr>
                    <w:t>düşünü</w:t>
                  </w:r>
                  <w:r w:rsidR="000051C3" w:rsidRPr="002C4889">
                    <w:rPr>
                      <w:rFonts w:eastAsia="Calibri" w:cstheme="minorHAnsi"/>
                    </w:rPr>
                    <w:t>yorsun</w:t>
                  </w:r>
                  <w:r w:rsidR="004A5F71" w:rsidRPr="002C4889">
                    <w:rPr>
                      <w:rFonts w:eastAsia="Calibri" w:cstheme="minorHAnsi"/>
                    </w:rPr>
                    <w:t>?</w:t>
                  </w:r>
                </w:p>
              </w:tc>
              <w:tc>
                <w:tcPr>
                  <w:tcW w:w="1177" w:type="dxa"/>
                  <w:vAlign w:val="center"/>
                </w:tcPr>
                <w:p w14:paraId="68F8C76E" w14:textId="47297C60" w:rsidR="00365092" w:rsidRPr="002C4889" w:rsidRDefault="00C050A1" w:rsidP="00365092">
                  <w:pPr>
                    <w:jc w:val="center"/>
                    <w:rPr>
                      <w:rFonts w:eastAsia="Calibri" w:cstheme="minorHAnsi"/>
                    </w:rPr>
                  </w:pPr>
                  <w:r w:rsidRPr="002C4889">
                    <w:rPr>
                      <w:rFonts w:eastAsia="Calibri" w:cstheme="minorHAnsi"/>
                    </w:rPr>
                    <w:t xml:space="preserve">Su tasarrufu ve verim artışı </w:t>
                  </w:r>
                  <w:r w:rsidR="000051C3" w:rsidRPr="002C4889">
                    <w:rPr>
                      <w:rFonts w:eastAsia="Calibri" w:cstheme="minorHAnsi"/>
                    </w:rPr>
                    <w:t>hakkında bilmeniz gerekenler</w:t>
                  </w:r>
                  <w:r w:rsidR="00D75BA0" w:rsidRPr="002C4889">
                    <w:rPr>
                      <w:rFonts w:eastAsia="Calibri" w:cstheme="minorHAnsi"/>
                    </w:rPr>
                    <w:t xml:space="preserve"> nelerdir?</w:t>
                  </w:r>
                </w:p>
              </w:tc>
              <w:tc>
                <w:tcPr>
                  <w:tcW w:w="1641" w:type="dxa"/>
                  <w:vAlign w:val="center"/>
                </w:tcPr>
                <w:p w14:paraId="2B07B27C" w14:textId="009542DE" w:rsidR="00365092" w:rsidRPr="002C4889" w:rsidRDefault="00C050A1" w:rsidP="00365092">
                  <w:pPr>
                    <w:jc w:val="center"/>
                    <w:rPr>
                      <w:rFonts w:eastAsia="Calibri" w:cstheme="minorHAnsi"/>
                    </w:rPr>
                  </w:pPr>
                  <w:r w:rsidRPr="002C4889">
                    <w:rPr>
                      <w:rFonts w:eastAsia="Calibri" w:cstheme="minorHAnsi"/>
                    </w:rPr>
                    <w:t xml:space="preserve">Su tasarrufu ve verim artışı </w:t>
                  </w:r>
                  <w:r w:rsidR="000051C3" w:rsidRPr="002C4889">
                    <w:rPr>
                      <w:rFonts w:eastAsia="Calibri" w:cstheme="minorHAnsi"/>
                    </w:rPr>
                    <w:t>ile ilgili bilgileri nereden/nasıl öğreneceksiniz?</w:t>
                  </w:r>
                </w:p>
              </w:tc>
              <w:tc>
                <w:tcPr>
                  <w:tcW w:w="1415" w:type="dxa"/>
                  <w:vAlign w:val="center"/>
                </w:tcPr>
                <w:p w14:paraId="61570B9F" w14:textId="323115A5" w:rsidR="00365092" w:rsidRPr="002C4889" w:rsidRDefault="000051C3" w:rsidP="00365092">
                  <w:pPr>
                    <w:jc w:val="center"/>
                    <w:rPr>
                      <w:rFonts w:eastAsia="Calibri" w:cstheme="minorHAnsi"/>
                    </w:rPr>
                  </w:pPr>
                  <w:r w:rsidRPr="002C4889">
                    <w:rPr>
                      <w:rFonts w:eastAsia="Calibri" w:cstheme="minorHAnsi"/>
                    </w:rPr>
                    <w:t>Bilgileri toplamaktan kim sorumludur</w:t>
                  </w:r>
                  <w:r w:rsidR="00EB3530" w:rsidRPr="002C4889">
                    <w:rPr>
                      <w:rFonts w:eastAsia="Calibri" w:cstheme="minorHAnsi"/>
                    </w:rPr>
                    <w:t>?</w:t>
                  </w:r>
                </w:p>
              </w:tc>
            </w:tr>
            <w:tr w:rsidR="00365092" w:rsidRPr="002C4889" w14:paraId="1D6CB5A4" w14:textId="77777777" w:rsidTr="00C050A1">
              <w:tc>
                <w:tcPr>
                  <w:tcW w:w="1592" w:type="dxa"/>
                </w:tcPr>
                <w:p w14:paraId="52447775" w14:textId="77777777" w:rsidR="00365092" w:rsidRPr="002C4889" w:rsidRDefault="00365092" w:rsidP="00365092">
                  <w:pPr>
                    <w:rPr>
                      <w:rFonts w:eastAsia="Calibri" w:cstheme="minorHAnsi"/>
                    </w:rPr>
                  </w:pPr>
                </w:p>
                <w:p w14:paraId="27A79C25" w14:textId="77777777" w:rsidR="00365092" w:rsidRPr="002C4889" w:rsidRDefault="00365092" w:rsidP="00365092">
                  <w:pPr>
                    <w:rPr>
                      <w:rFonts w:eastAsia="Calibri" w:cstheme="minorHAnsi"/>
                    </w:rPr>
                  </w:pPr>
                </w:p>
              </w:tc>
              <w:tc>
                <w:tcPr>
                  <w:tcW w:w="1177" w:type="dxa"/>
                </w:tcPr>
                <w:p w14:paraId="641E0CB5" w14:textId="77777777" w:rsidR="00365092" w:rsidRPr="002C4889" w:rsidRDefault="00365092" w:rsidP="00365092">
                  <w:pPr>
                    <w:rPr>
                      <w:rFonts w:eastAsia="Calibri" w:cstheme="minorHAnsi"/>
                    </w:rPr>
                  </w:pPr>
                </w:p>
              </w:tc>
              <w:tc>
                <w:tcPr>
                  <w:tcW w:w="1641" w:type="dxa"/>
                </w:tcPr>
                <w:p w14:paraId="6FDA70B7" w14:textId="77777777" w:rsidR="00365092" w:rsidRPr="002C4889" w:rsidRDefault="00365092" w:rsidP="00365092">
                  <w:pPr>
                    <w:rPr>
                      <w:rFonts w:eastAsia="Calibri" w:cstheme="minorHAnsi"/>
                    </w:rPr>
                  </w:pPr>
                </w:p>
              </w:tc>
              <w:tc>
                <w:tcPr>
                  <w:tcW w:w="1415" w:type="dxa"/>
                </w:tcPr>
                <w:p w14:paraId="2A230B14" w14:textId="77777777" w:rsidR="00365092" w:rsidRPr="002C4889" w:rsidRDefault="00365092" w:rsidP="00365092">
                  <w:pPr>
                    <w:rPr>
                      <w:rFonts w:eastAsia="Calibri" w:cstheme="minorHAnsi"/>
                    </w:rPr>
                  </w:pPr>
                </w:p>
              </w:tc>
            </w:tr>
          </w:tbl>
          <w:p w14:paraId="6E8110F8" w14:textId="77777777" w:rsidR="00230362" w:rsidRPr="002C4889" w:rsidRDefault="00230362" w:rsidP="00230362">
            <w:pPr>
              <w:rPr>
                <w:rFonts w:eastAsia="Calibri" w:cstheme="minorHAnsi"/>
              </w:rPr>
            </w:pPr>
          </w:p>
        </w:tc>
      </w:tr>
      <w:tr w:rsidR="001E1EC9" w:rsidRPr="002C4889" w14:paraId="24C5C48A" w14:textId="77777777" w:rsidTr="00621EDE">
        <w:trPr>
          <w:trHeight w:val="1833"/>
        </w:trPr>
        <w:tc>
          <w:tcPr>
            <w:tcW w:w="2313" w:type="dxa"/>
            <w:vAlign w:val="center"/>
          </w:tcPr>
          <w:p w14:paraId="2A36CC8A" w14:textId="5ABA6E36" w:rsidR="001E1EC9" w:rsidRPr="002C4889" w:rsidRDefault="004A6280" w:rsidP="00230362">
            <w:pPr>
              <w:rPr>
                <w:rFonts w:eastAsia="Calibri" w:cstheme="minorHAnsi"/>
                <w:b/>
              </w:rPr>
            </w:pPr>
            <w:r w:rsidRPr="002C4889">
              <w:rPr>
                <w:rFonts w:eastAsia="Calibri" w:cstheme="minorHAnsi"/>
                <w:b/>
              </w:rPr>
              <w:t>3.Araştırma</w:t>
            </w:r>
          </w:p>
        </w:tc>
        <w:tc>
          <w:tcPr>
            <w:tcW w:w="5383" w:type="dxa"/>
          </w:tcPr>
          <w:p w14:paraId="11464233" w14:textId="77777777" w:rsidR="00775BE5" w:rsidRPr="002C4889" w:rsidRDefault="00775BE5" w:rsidP="00215F00">
            <w:pPr>
              <w:jc w:val="both"/>
              <w:rPr>
                <w:rFonts w:eastAsia="Calibri" w:cstheme="minorHAnsi"/>
              </w:rPr>
            </w:pPr>
            <w:r w:rsidRPr="002C4889">
              <w:rPr>
                <w:rFonts w:eastAsia="Calibri" w:cstheme="minorHAnsi"/>
              </w:rPr>
              <w:t>Bu adımda öğretmenler öğrencilere sorar:</w:t>
            </w:r>
          </w:p>
          <w:p w14:paraId="4F665AFE" w14:textId="77777777" w:rsidR="00775BE5" w:rsidRPr="002C4889" w:rsidRDefault="00775BE5" w:rsidP="00215F00">
            <w:pPr>
              <w:jc w:val="both"/>
              <w:rPr>
                <w:rFonts w:eastAsia="Calibri" w:cstheme="minorHAnsi"/>
              </w:rPr>
            </w:pPr>
            <w:r w:rsidRPr="002C4889">
              <w:rPr>
                <w:rFonts w:eastAsia="Calibri" w:cstheme="minorHAnsi"/>
              </w:rPr>
              <w:t>1. Soruların yanıtlarını bulmak için “bilgi kaynaklarını” arayın. Öğrenciler, problem hakkında araştırma yapar ve bilgi toplar.</w:t>
            </w:r>
          </w:p>
          <w:p w14:paraId="01EBA614" w14:textId="1C764F8B" w:rsidR="001E1EC9" w:rsidRPr="002C4889" w:rsidRDefault="00775BE5" w:rsidP="00215F00">
            <w:pPr>
              <w:jc w:val="both"/>
              <w:rPr>
                <w:rFonts w:eastAsia="Calibri" w:cstheme="minorHAnsi"/>
              </w:rPr>
            </w:pPr>
            <w:r w:rsidRPr="002C4889">
              <w:rPr>
                <w:rFonts w:eastAsia="Calibri" w:cstheme="minorHAnsi"/>
              </w:rPr>
              <w:t>2. Araştırmadan elde ettikleri bilgileri aşağıya yazınız.</w:t>
            </w:r>
          </w:p>
          <w:p w14:paraId="01D635F5" w14:textId="11E09CCC" w:rsidR="00775BE5" w:rsidRPr="002C4889" w:rsidRDefault="00775BE5" w:rsidP="00775BE5">
            <w:pPr>
              <w:rPr>
                <w:rFonts w:eastAsia="Calibri" w:cstheme="minorHAnsi"/>
              </w:rPr>
            </w:pPr>
          </w:p>
          <w:p w14:paraId="70EBF8B4" w14:textId="43D07D23" w:rsidR="00775BE5" w:rsidRPr="002C4889" w:rsidRDefault="00775BE5" w:rsidP="00775BE5">
            <w:pPr>
              <w:rPr>
                <w:rFonts w:eastAsia="Calibri" w:cstheme="minorHAnsi"/>
              </w:rPr>
            </w:pPr>
          </w:p>
          <w:p w14:paraId="305D7F02" w14:textId="77777777" w:rsidR="00502920" w:rsidRPr="002C4889" w:rsidRDefault="00502920" w:rsidP="00775BE5">
            <w:pPr>
              <w:rPr>
                <w:rFonts w:eastAsia="Calibri" w:cstheme="minorHAnsi"/>
              </w:rPr>
            </w:pPr>
          </w:p>
          <w:tbl>
            <w:tblPr>
              <w:tblStyle w:val="TabloKlavuzu1"/>
              <w:tblpPr w:leftFromText="141" w:rightFromText="141" w:vertAnchor="text" w:horzAnchor="margin" w:tblpY="-219"/>
              <w:tblOverlap w:val="never"/>
              <w:tblW w:w="0" w:type="auto"/>
              <w:tblLook w:val="04A0" w:firstRow="1" w:lastRow="0" w:firstColumn="1" w:lastColumn="0" w:noHBand="0" w:noVBand="1"/>
            </w:tblPr>
            <w:tblGrid>
              <w:gridCol w:w="1491"/>
              <w:gridCol w:w="2899"/>
            </w:tblGrid>
            <w:tr w:rsidR="001E1EC9" w:rsidRPr="002C4889" w14:paraId="524A45B7" w14:textId="77777777" w:rsidTr="001E1EC9">
              <w:tc>
                <w:tcPr>
                  <w:tcW w:w="1491" w:type="dxa"/>
                </w:tcPr>
                <w:p w14:paraId="1C608AC8" w14:textId="77777777" w:rsidR="001E1EC9" w:rsidRPr="002C4889" w:rsidRDefault="001E1EC9" w:rsidP="001E1EC9">
                  <w:pPr>
                    <w:jc w:val="both"/>
                    <w:rPr>
                      <w:rFonts w:eastAsia="Calibri" w:cstheme="minorHAnsi"/>
                    </w:rPr>
                  </w:pPr>
                </w:p>
              </w:tc>
              <w:tc>
                <w:tcPr>
                  <w:tcW w:w="2899" w:type="dxa"/>
                </w:tcPr>
                <w:p w14:paraId="3EB8CAD6" w14:textId="2438A906" w:rsidR="001E1EC9" w:rsidRPr="002C4889" w:rsidRDefault="004A3DA2" w:rsidP="001E1EC9">
                  <w:pPr>
                    <w:jc w:val="both"/>
                    <w:rPr>
                      <w:rFonts w:eastAsia="Calibri" w:cstheme="minorHAnsi"/>
                    </w:rPr>
                  </w:pPr>
                  <w:r w:rsidRPr="002C4889">
                    <w:rPr>
                      <w:rFonts w:eastAsia="Calibri" w:cstheme="minorHAnsi"/>
                    </w:rPr>
                    <w:t>Bilgi</w:t>
                  </w:r>
                </w:p>
              </w:tc>
            </w:tr>
            <w:tr w:rsidR="001E1EC9" w:rsidRPr="002C4889" w14:paraId="11BF4239" w14:textId="77777777" w:rsidTr="001E1EC9">
              <w:tc>
                <w:tcPr>
                  <w:tcW w:w="1491" w:type="dxa"/>
                </w:tcPr>
                <w:p w14:paraId="06614C62" w14:textId="0C577998" w:rsidR="001E1EC9" w:rsidRPr="002C4889" w:rsidRDefault="004A3DA2" w:rsidP="001E1EC9">
                  <w:pPr>
                    <w:jc w:val="both"/>
                    <w:rPr>
                      <w:rFonts w:eastAsia="Calibri" w:cstheme="minorHAnsi"/>
                    </w:rPr>
                  </w:pPr>
                  <w:r w:rsidRPr="002C4889">
                    <w:rPr>
                      <w:rFonts w:eastAsia="Calibri" w:cstheme="minorHAnsi"/>
                    </w:rPr>
                    <w:t>Soru</w:t>
                  </w:r>
                  <w:r w:rsidR="001E1EC9" w:rsidRPr="002C4889">
                    <w:rPr>
                      <w:rFonts w:eastAsia="Calibri" w:cstheme="minorHAnsi"/>
                    </w:rPr>
                    <w:t xml:space="preserve"> 1</w:t>
                  </w:r>
                </w:p>
              </w:tc>
              <w:tc>
                <w:tcPr>
                  <w:tcW w:w="2899" w:type="dxa"/>
                </w:tcPr>
                <w:p w14:paraId="5DBC0957" w14:textId="77777777" w:rsidR="001E1EC9" w:rsidRPr="002C4889" w:rsidRDefault="001E1EC9" w:rsidP="001E1EC9">
                  <w:pPr>
                    <w:jc w:val="both"/>
                    <w:rPr>
                      <w:rFonts w:eastAsia="Calibri" w:cstheme="minorHAnsi"/>
                    </w:rPr>
                  </w:pPr>
                </w:p>
              </w:tc>
            </w:tr>
            <w:tr w:rsidR="001E1EC9" w:rsidRPr="002C4889" w14:paraId="2303DBA8" w14:textId="77777777" w:rsidTr="001E1EC9">
              <w:tc>
                <w:tcPr>
                  <w:tcW w:w="1491" w:type="dxa"/>
                </w:tcPr>
                <w:p w14:paraId="715C4298" w14:textId="71F892EF" w:rsidR="001E1EC9" w:rsidRPr="002C4889" w:rsidRDefault="004A3DA2" w:rsidP="001E1EC9">
                  <w:pPr>
                    <w:jc w:val="both"/>
                    <w:rPr>
                      <w:rFonts w:eastAsia="Calibri" w:cstheme="minorHAnsi"/>
                    </w:rPr>
                  </w:pPr>
                  <w:r w:rsidRPr="002C4889">
                    <w:rPr>
                      <w:rFonts w:eastAsia="Calibri" w:cstheme="minorHAnsi"/>
                    </w:rPr>
                    <w:t>Soru</w:t>
                  </w:r>
                  <w:r w:rsidR="001E1EC9" w:rsidRPr="002C4889">
                    <w:rPr>
                      <w:rFonts w:eastAsia="Calibri" w:cstheme="minorHAnsi"/>
                    </w:rPr>
                    <w:t xml:space="preserve"> 2</w:t>
                  </w:r>
                </w:p>
              </w:tc>
              <w:tc>
                <w:tcPr>
                  <w:tcW w:w="2899" w:type="dxa"/>
                </w:tcPr>
                <w:p w14:paraId="7B73C2C4" w14:textId="77777777" w:rsidR="001E1EC9" w:rsidRPr="002C4889" w:rsidRDefault="001E1EC9" w:rsidP="001E1EC9">
                  <w:pPr>
                    <w:jc w:val="both"/>
                    <w:rPr>
                      <w:rFonts w:eastAsia="Calibri" w:cstheme="minorHAnsi"/>
                    </w:rPr>
                  </w:pPr>
                </w:p>
              </w:tc>
            </w:tr>
          </w:tbl>
          <w:p w14:paraId="135189D3" w14:textId="77777777" w:rsidR="001E1EC9" w:rsidRPr="002C4889" w:rsidRDefault="001E1EC9" w:rsidP="00230362">
            <w:pPr>
              <w:rPr>
                <w:rFonts w:eastAsia="Calibri" w:cstheme="minorHAnsi"/>
              </w:rPr>
            </w:pPr>
          </w:p>
        </w:tc>
        <w:tc>
          <w:tcPr>
            <w:tcW w:w="6308" w:type="dxa"/>
          </w:tcPr>
          <w:p w14:paraId="06B322F3" w14:textId="0E0512F8" w:rsidR="001E1EC9" w:rsidRPr="002C4889" w:rsidRDefault="00CB51B4" w:rsidP="00F57C89">
            <w:pPr>
              <w:jc w:val="both"/>
              <w:rPr>
                <w:rFonts w:eastAsia="Calibri" w:cstheme="minorHAnsi"/>
              </w:rPr>
            </w:pPr>
            <w:r w:rsidRPr="002C4889">
              <w:rPr>
                <w:rFonts w:eastAsia="Calibri" w:cstheme="minorHAnsi"/>
              </w:rPr>
              <w:lastRenderedPageBreak/>
              <w:t>Soruları keşfetmeye yardımcı olacak kaynaklar aşağıda verilmiştir.</w:t>
            </w:r>
            <w:r w:rsidR="001E1EC9" w:rsidRPr="002C4889">
              <w:rPr>
                <w:rFonts w:eastAsia="Calibri" w:cstheme="minorHAnsi"/>
              </w:rPr>
              <w:t>:</w:t>
            </w:r>
          </w:p>
          <w:p w14:paraId="215078F4" w14:textId="77777777" w:rsidR="001E1EC9" w:rsidRPr="002C4889" w:rsidRDefault="001E1EC9" w:rsidP="001E1EC9">
            <w:pPr>
              <w:rPr>
                <w:rFonts w:eastAsia="Calibri" w:cstheme="minorHAnsi"/>
              </w:rPr>
            </w:pPr>
          </w:p>
          <w:p w14:paraId="2A1517A2" w14:textId="3DC26AE4" w:rsidR="00CF4B42" w:rsidRPr="002C4889" w:rsidRDefault="00DE46D5" w:rsidP="001E1EC9">
            <w:pPr>
              <w:rPr>
                <w:rStyle w:val="Kpr"/>
                <w:rFonts w:cstheme="minorHAnsi"/>
              </w:rPr>
            </w:pPr>
            <w:hyperlink r:id="rId12" w:history="1">
              <w:r w:rsidR="00372426" w:rsidRPr="002C4889">
                <w:rPr>
                  <w:rStyle w:val="Kpr"/>
                  <w:rFonts w:cstheme="minorHAnsi"/>
                </w:rPr>
                <w:t>https://www.egitimdebilisim.com/post/arduino-arduino-uno-tan%C4%B1t%C4%B1m%C4%B1-ve-kullan%C4%B1m%C4%B1</w:t>
              </w:r>
            </w:hyperlink>
          </w:p>
          <w:p w14:paraId="668B732F" w14:textId="77777777" w:rsidR="000D4EC5" w:rsidRPr="002C4889" w:rsidRDefault="000D4EC5" w:rsidP="001E1EC9">
            <w:pPr>
              <w:rPr>
                <w:rStyle w:val="Kpr"/>
                <w:rFonts w:cstheme="minorHAnsi"/>
              </w:rPr>
            </w:pPr>
          </w:p>
          <w:p w14:paraId="34EBE9FC" w14:textId="493AD15E" w:rsidR="000D4EC5" w:rsidRPr="002C4889" w:rsidRDefault="00DE46D5" w:rsidP="001E1EC9">
            <w:pPr>
              <w:rPr>
                <w:rStyle w:val="Kpr"/>
                <w:rFonts w:cstheme="minorHAnsi"/>
              </w:rPr>
            </w:pPr>
            <w:hyperlink r:id="rId13" w:history="1">
              <w:r w:rsidR="007E67E9" w:rsidRPr="002C4889">
                <w:rPr>
                  <w:rStyle w:val="Kpr"/>
                  <w:rFonts w:cstheme="minorHAnsi"/>
                </w:rPr>
                <w:t>SOIL MOISTURE SENSOR FOR PLANTS (V1.2 / V2.0</w:t>
              </w:r>
              <w:proofErr w:type="gramStart"/>
              <w:r w:rsidR="007E67E9" w:rsidRPr="002C4889">
                <w:rPr>
                  <w:rStyle w:val="Kpr"/>
                  <w:rFonts w:cstheme="minorHAnsi"/>
                </w:rPr>
                <w:t>) -</w:t>
              </w:r>
              <w:proofErr w:type="gramEnd"/>
              <w:r w:rsidR="007E67E9" w:rsidRPr="002C4889">
                <w:rPr>
                  <w:rStyle w:val="Kpr"/>
                  <w:rFonts w:cstheme="minorHAnsi"/>
                </w:rPr>
                <w:t xml:space="preserve"> </w:t>
              </w:r>
              <w:proofErr w:type="spellStart"/>
              <w:r w:rsidR="007E67E9" w:rsidRPr="002C4889">
                <w:rPr>
                  <w:rStyle w:val="Kpr"/>
                  <w:rFonts w:cstheme="minorHAnsi"/>
                </w:rPr>
                <w:t>Arduino</w:t>
              </w:r>
              <w:proofErr w:type="spellEnd"/>
              <w:r w:rsidR="007E67E9" w:rsidRPr="002C4889">
                <w:rPr>
                  <w:rStyle w:val="Kpr"/>
                  <w:rFonts w:cstheme="minorHAnsi"/>
                </w:rPr>
                <w:t xml:space="preserve"> </w:t>
              </w:r>
              <w:proofErr w:type="spellStart"/>
              <w:r w:rsidR="007E67E9" w:rsidRPr="002C4889">
                <w:rPr>
                  <w:rStyle w:val="Kpr"/>
                  <w:rFonts w:cstheme="minorHAnsi"/>
                </w:rPr>
                <w:t>tutorial</w:t>
              </w:r>
              <w:proofErr w:type="spellEnd"/>
              <w:r w:rsidR="007E67E9" w:rsidRPr="002C4889">
                <w:rPr>
                  <w:rStyle w:val="Kpr"/>
                  <w:rFonts w:cstheme="minorHAnsi"/>
                </w:rPr>
                <w:t xml:space="preserve"> #31 - </w:t>
              </w:r>
              <w:proofErr w:type="spellStart"/>
              <w:r w:rsidR="007E67E9" w:rsidRPr="002C4889">
                <w:rPr>
                  <w:rStyle w:val="Kpr"/>
                  <w:rFonts w:cstheme="minorHAnsi"/>
                </w:rPr>
                <w:t>YouTube</w:t>
              </w:r>
              <w:proofErr w:type="spellEnd"/>
            </w:hyperlink>
          </w:p>
          <w:p w14:paraId="749BDA02" w14:textId="77777777" w:rsidR="00C03014" w:rsidRPr="002C4889" w:rsidRDefault="00C03014" w:rsidP="001E1EC9">
            <w:pPr>
              <w:rPr>
                <w:rStyle w:val="Kpr"/>
                <w:rFonts w:cstheme="minorHAnsi"/>
              </w:rPr>
            </w:pPr>
          </w:p>
          <w:p w14:paraId="56110502" w14:textId="39F8AAFC" w:rsidR="00372426" w:rsidRPr="002C4889" w:rsidRDefault="00DE46D5" w:rsidP="001E1EC9">
            <w:pPr>
              <w:rPr>
                <w:rFonts w:cstheme="minorHAnsi"/>
              </w:rPr>
            </w:pPr>
            <w:hyperlink r:id="rId14" w:history="1">
              <w:proofErr w:type="spellStart"/>
              <w:r w:rsidR="007E67E9" w:rsidRPr="002C4889">
                <w:rPr>
                  <w:rStyle w:val="Kpr"/>
                  <w:rFonts w:cstheme="minorHAnsi"/>
                </w:rPr>
                <w:t>Arduino</w:t>
              </w:r>
              <w:proofErr w:type="spellEnd"/>
              <w:r w:rsidR="007E67E9" w:rsidRPr="002C4889">
                <w:rPr>
                  <w:rStyle w:val="Kpr"/>
                  <w:rFonts w:cstheme="minorHAnsi"/>
                </w:rPr>
                <w:t xml:space="preserve"> Project: </w:t>
              </w:r>
              <w:proofErr w:type="spellStart"/>
              <w:r w:rsidR="007E67E9" w:rsidRPr="002C4889">
                <w:rPr>
                  <w:rStyle w:val="Kpr"/>
                  <w:rFonts w:cstheme="minorHAnsi"/>
                </w:rPr>
                <w:t>Soil</w:t>
              </w:r>
              <w:proofErr w:type="spellEnd"/>
              <w:r w:rsidR="007E67E9" w:rsidRPr="002C4889">
                <w:rPr>
                  <w:rStyle w:val="Kpr"/>
                  <w:rFonts w:cstheme="minorHAnsi"/>
                </w:rPr>
                <w:t xml:space="preserve"> </w:t>
              </w:r>
              <w:proofErr w:type="spellStart"/>
              <w:r w:rsidR="007E67E9" w:rsidRPr="002C4889">
                <w:rPr>
                  <w:rStyle w:val="Kpr"/>
                  <w:rFonts w:cstheme="minorHAnsi"/>
                </w:rPr>
                <w:t>Moisture</w:t>
              </w:r>
              <w:proofErr w:type="spellEnd"/>
              <w:r w:rsidR="007E67E9" w:rsidRPr="002C4889">
                <w:rPr>
                  <w:rStyle w:val="Kpr"/>
                  <w:rFonts w:cstheme="minorHAnsi"/>
                </w:rPr>
                <w:t xml:space="preserve"> Sensor </w:t>
              </w:r>
              <w:proofErr w:type="spellStart"/>
              <w:r w:rsidR="007E67E9" w:rsidRPr="002C4889">
                <w:rPr>
                  <w:rStyle w:val="Kpr"/>
                  <w:rFonts w:cstheme="minorHAnsi"/>
                </w:rPr>
                <w:t>Getting</w:t>
              </w:r>
              <w:proofErr w:type="spellEnd"/>
              <w:r w:rsidR="007E67E9" w:rsidRPr="002C4889">
                <w:rPr>
                  <w:rStyle w:val="Kpr"/>
                  <w:rFonts w:cstheme="minorHAnsi"/>
                </w:rPr>
                <w:t xml:space="preserve"> </w:t>
              </w:r>
              <w:proofErr w:type="spellStart"/>
              <w:r w:rsidR="007E67E9" w:rsidRPr="002C4889">
                <w:rPr>
                  <w:rStyle w:val="Kpr"/>
                  <w:rFonts w:cstheme="minorHAnsi"/>
                </w:rPr>
                <w:t>Started</w:t>
              </w:r>
              <w:proofErr w:type="spellEnd"/>
              <w:r w:rsidR="007E67E9" w:rsidRPr="002C4889">
                <w:rPr>
                  <w:rStyle w:val="Kpr"/>
                  <w:rFonts w:cstheme="minorHAnsi"/>
                </w:rPr>
                <w:t xml:space="preserve"> </w:t>
              </w:r>
              <w:proofErr w:type="spellStart"/>
              <w:r w:rsidR="007E67E9" w:rsidRPr="002C4889">
                <w:rPr>
                  <w:rStyle w:val="Kpr"/>
                  <w:rFonts w:cstheme="minorHAnsi"/>
                </w:rPr>
                <w:t>Tutorial</w:t>
              </w:r>
              <w:proofErr w:type="spellEnd"/>
              <w:r w:rsidR="007E67E9" w:rsidRPr="002C4889">
                <w:rPr>
                  <w:rStyle w:val="Kpr"/>
                  <w:rFonts w:cstheme="minorHAnsi"/>
                </w:rPr>
                <w:t xml:space="preserve"> | </w:t>
              </w:r>
              <w:proofErr w:type="spellStart"/>
              <w:r w:rsidR="007E67E9" w:rsidRPr="002C4889">
                <w:rPr>
                  <w:rStyle w:val="Kpr"/>
                  <w:rFonts w:cstheme="minorHAnsi"/>
                </w:rPr>
                <w:t>Arduino</w:t>
              </w:r>
              <w:proofErr w:type="spellEnd"/>
              <w:r w:rsidR="007E67E9" w:rsidRPr="002C4889">
                <w:rPr>
                  <w:rStyle w:val="Kpr"/>
                  <w:rFonts w:cstheme="minorHAnsi"/>
                </w:rPr>
                <w:t xml:space="preserve"> </w:t>
              </w:r>
              <w:proofErr w:type="spellStart"/>
              <w:r w:rsidR="007E67E9" w:rsidRPr="002C4889">
                <w:rPr>
                  <w:rStyle w:val="Kpr"/>
                  <w:rFonts w:cstheme="minorHAnsi"/>
                </w:rPr>
                <w:t>sensors</w:t>
              </w:r>
              <w:proofErr w:type="spellEnd"/>
              <w:r w:rsidR="007E67E9" w:rsidRPr="002C4889">
                <w:rPr>
                  <w:rStyle w:val="Kpr"/>
                  <w:rFonts w:cstheme="minorHAnsi"/>
                </w:rPr>
                <w:t xml:space="preserve"> | </w:t>
              </w:r>
              <w:proofErr w:type="spellStart"/>
              <w:r w:rsidR="007E67E9" w:rsidRPr="002C4889">
                <w:rPr>
                  <w:rStyle w:val="Kpr"/>
                  <w:rFonts w:cstheme="minorHAnsi"/>
                </w:rPr>
                <w:t>Beginners</w:t>
              </w:r>
              <w:proofErr w:type="spellEnd"/>
              <w:r w:rsidR="007E67E9" w:rsidRPr="002C4889">
                <w:rPr>
                  <w:rStyle w:val="Kpr"/>
                  <w:rFonts w:cstheme="minorHAnsi"/>
                </w:rPr>
                <w:t xml:space="preserve"> </w:t>
              </w:r>
              <w:proofErr w:type="spellStart"/>
              <w:proofErr w:type="gramStart"/>
              <w:r w:rsidR="007E67E9" w:rsidRPr="002C4889">
                <w:rPr>
                  <w:rStyle w:val="Kpr"/>
                  <w:rFonts w:cstheme="minorHAnsi"/>
                </w:rPr>
                <w:t>level</w:t>
              </w:r>
              <w:proofErr w:type="spellEnd"/>
              <w:r w:rsidR="007E67E9" w:rsidRPr="002C4889">
                <w:rPr>
                  <w:rStyle w:val="Kpr"/>
                  <w:rFonts w:cstheme="minorHAnsi"/>
                </w:rPr>
                <w:t xml:space="preserve"> -</w:t>
              </w:r>
              <w:proofErr w:type="gramEnd"/>
              <w:r w:rsidR="007E67E9" w:rsidRPr="002C4889">
                <w:rPr>
                  <w:rStyle w:val="Kpr"/>
                  <w:rFonts w:cstheme="minorHAnsi"/>
                </w:rPr>
                <w:t xml:space="preserve"> </w:t>
              </w:r>
              <w:proofErr w:type="spellStart"/>
              <w:r w:rsidR="007E67E9" w:rsidRPr="002C4889">
                <w:rPr>
                  <w:rStyle w:val="Kpr"/>
                  <w:rFonts w:cstheme="minorHAnsi"/>
                </w:rPr>
                <w:t>YouTube</w:t>
              </w:r>
              <w:proofErr w:type="spellEnd"/>
            </w:hyperlink>
          </w:p>
          <w:p w14:paraId="28092267" w14:textId="11FBC30D" w:rsidR="007A2DCD" w:rsidRPr="002C4889" w:rsidRDefault="007A2DCD" w:rsidP="001E1EC9">
            <w:pPr>
              <w:rPr>
                <w:rFonts w:cstheme="minorHAnsi"/>
              </w:rPr>
            </w:pPr>
          </w:p>
          <w:p w14:paraId="027684C5" w14:textId="258FE0EA" w:rsidR="007E10F4" w:rsidRDefault="00DE46D5" w:rsidP="001E1EC9">
            <w:pPr>
              <w:rPr>
                <w:rStyle w:val="Kpr"/>
                <w:rFonts w:cstheme="minorHAnsi"/>
              </w:rPr>
            </w:pPr>
            <w:hyperlink r:id="rId15" w:history="1">
              <w:proofErr w:type="spellStart"/>
              <w:r w:rsidR="007E10F4" w:rsidRPr="002C4889">
                <w:rPr>
                  <w:rStyle w:val="Kpr"/>
                  <w:rFonts w:cstheme="minorHAnsi"/>
                </w:rPr>
                <w:t>Arduino</w:t>
              </w:r>
              <w:proofErr w:type="spellEnd"/>
              <w:r w:rsidR="007E10F4" w:rsidRPr="002C4889">
                <w:rPr>
                  <w:rStyle w:val="Kpr"/>
                  <w:rFonts w:cstheme="minorHAnsi"/>
                </w:rPr>
                <w:t xml:space="preserve"> </w:t>
              </w:r>
              <w:proofErr w:type="spellStart"/>
              <w:r w:rsidR="007E10F4" w:rsidRPr="002C4889">
                <w:rPr>
                  <w:rStyle w:val="Kpr"/>
                  <w:rFonts w:cstheme="minorHAnsi"/>
                </w:rPr>
                <w:t>Soil</w:t>
              </w:r>
              <w:proofErr w:type="spellEnd"/>
              <w:r w:rsidR="007E10F4" w:rsidRPr="002C4889">
                <w:rPr>
                  <w:rStyle w:val="Kpr"/>
                  <w:rFonts w:cstheme="minorHAnsi"/>
                </w:rPr>
                <w:t xml:space="preserve"> </w:t>
              </w:r>
              <w:proofErr w:type="spellStart"/>
              <w:r w:rsidR="007E10F4" w:rsidRPr="002C4889">
                <w:rPr>
                  <w:rStyle w:val="Kpr"/>
                  <w:rFonts w:cstheme="minorHAnsi"/>
                </w:rPr>
                <w:t>Moisture</w:t>
              </w:r>
              <w:proofErr w:type="spellEnd"/>
              <w:r w:rsidR="007E10F4" w:rsidRPr="002C4889">
                <w:rPr>
                  <w:rStyle w:val="Kpr"/>
                  <w:rFonts w:cstheme="minorHAnsi"/>
                </w:rPr>
                <w:t xml:space="preserve"> Sensor </w:t>
              </w:r>
              <w:proofErr w:type="spellStart"/>
              <w:r w:rsidR="007E10F4" w:rsidRPr="002C4889">
                <w:rPr>
                  <w:rStyle w:val="Kpr"/>
                  <w:rFonts w:cstheme="minorHAnsi"/>
                </w:rPr>
                <w:t>Relay</w:t>
              </w:r>
              <w:proofErr w:type="spellEnd"/>
              <w:r w:rsidR="007E10F4" w:rsidRPr="002C4889">
                <w:rPr>
                  <w:rStyle w:val="Kpr"/>
                  <w:rFonts w:cstheme="minorHAnsi"/>
                </w:rPr>
                <w:t xml:space="preserve"> </w:t>
              </w:r>
              <w:proofErr w:type="gramStart"/>
              <w:r w:rsidR="007E10F4" w:rsidRPr="002C4889">
                <w:rPr>
                  <w:rStyle w:val="Kpr"/>
                  <w:rFonts w:cstheme="minorHAnsi"/>
                </w:rPr>
                <w:t>Control -</w:t>
              </w:r>
              <w:proofErr w:type="gramEnd"/>
              <w:r w:rsidR="007E10F4" w:rsidRPr="002C4889">
                <w:rPr>
                  <w:rStyle w:val="Kpr"/>
                  <w:rFonts w:cstheme="minorHAnsi"/>
                </w:rPr>
                <w:t xml:space="preserve"> </w:t>
              </w:r>
              <w:proofErr w:type="spellStart"/>
              <w:r w:rsidR="007E10F4" w:rsidRPr="002C4889">
                <w:rPr>
                  <w:rStyle w:val="Kpr"/>
                  <w:rFonts w:cstheme="minorHAnsi"/>
                </w:rPr>
                <w:t>YouTube</w:t>
              </w:r>
              <w:proofErr w:type="spellEnd"/>
            </w:hyperlink>
          </w:p>
          <w:p w14:paraId="1BB43425" w14:textId="6B413FB0" w:rsidR="0021378D" w:rsidRDefault="0021378D" w:rsidP="001E1EC9">
            <w:pPr>
              <w:rPr>
                <w:rStyle w:val="Kpr"/>
              </w:rPr>
            </w:pPr>
          </w:p>
          <w:p w14:paraId="41353162" w14:textId="77777777" w:rsidR="0021378D" w:rsidRPr="002C4889" w:rsidRDefault="0021378D" w:rsidP="001E1EC9">
            <w:pPr>
              <w:rPr>
                <w:rStyle w:val="Kpr"/>
                <w:rFonts w:cstheme="minorHAnsi"/>
              </w:rPr>
            </w:pPr>
          </w:p>
          <w:p w14:paraId="54336F79" w14:textId="2D52FDCD" w:rsidR="001E1EC9" w:rsidRPr="002C4889" w:rsidRDefault="00114C68" w:rsidP="001E1EC9">
            <w:pPr>
              <w:rPr>
                <w:rFonts w:eastAsia="Calibri" w:cstheme="minorHAnsi"/>
              </w:rPr>
            </w:pPr>
            <w:r w:rsidRPr="002C4889">
              <w:rPr>
                <w:rFonts w:eastAsia="Calibri" w:cstheme="minorHAnsi"/>
              </w:rPr>
              <w:t>Araştırmadan elde ettiğiniz bilgileri yazın</w:t>
            </w:r>
            <w:r w:rsidR="007C5570" w:rsidRPr="002C4889">
              <w:rPr>
                <w:rFonts w:eastAsia="Calibri" w:cstheme="minorHAnsi"/>
              </w:rPr>
              <w:t xml:space="preserve"> (aşağıdakiler örnektir)</w:t>
            </w:r>
            <w:r w:rsidR="00B951D1" w:rsidRPr="002C4889">
              <w:rPr>
                <w:rFonts w:eastAsia="Calibri" w:cstheme="minorHAnsi"/>
              </w:rPr>
              <w:t>:</w:t>
            </w:r>
          </w:p>
          <w:tbl>
            <w:tblPr>
              <w:tblStyle w:val="TabloKlavuzu1"/>
              <w:tblW w:w="0" w:type="auto"/>
              <w:tblLook w:val="04A0" w:firstRow="1" w:lastRow="0" w:firstColumn="1" w:lastColumn="0" w:noHBand="0" w:noVBand="1"/>
            </w:tblPr>
            <w:tblGrid>
              <w:gridCol w:w="1640"/>
              <w:gridCol w:w="3457"/>
            </w:tblGrid>
            <w:tr w:rsidR="001E1EC9" w:rsidRPr="002C4889" w14:paraId="677DBFC9" w14:textId="77777777" w:rsidTr="00CB62AE">
              <w:tc>
                <w:tcPr>
                  <w:tcW w:w="1640" w:type="dxa"/>
                </w:tcPr>
                <w:p w14:paraId="719FE799" w14:textId="77777777" w:rsidR="001E1EC9" w:rsidRPr="002C4889" w:rsidRDefault="001E1EC9" w:rsidP="001E1EC9">
                  <w:pPr>
                    <w:jc w:val="both"/>
                    <w:rPr>
                      <w:rFonts w:eastAsia="Calibri" w:cstheme="minorHAnsi"/>
                    </w:rPr>
                  </w:pPr>
                </w:p>
              </w:tc>
              <w:tc>
                <w:tcPr>
                  <w:tcW w:w="3457" w:type="dxa"/>
                </w:tcPr>
                <w:p w14:paraId="1E84CB73" w14:textId="133924A6" w:rsidR="001E1EC9" w:rsidRPr="002C4889" w:rsidRDefault="000A1FE2" w:rsidP="001E1EC9">
                  <w:pPr>
                    <w:jc w:val="both"/>
                    <w:rPr>
                      <w:rFonts w:eastAsia="Calibri" w:cstheme="minorHAnsi"/>
                    </w:rPr>
                  </w:pPr>
                  <w:r w:rsidRPr="002C4889">
                    <w:rPr>
                      <w:rFonts w:eastAsia="Calibri" w:cstheme="minorHAnsi"/>
                    </w:rPr>
                    <w:t>Bilgi</w:t>
                  </w:r>
                </w:p>
              </w:tc>
            </w:tr>
            <w:tr w:rsidR="001E1EC9" w:rsidRPr="002C4889" w14:paraId="3B18BA51" w14:textId="77777777" w:rsidTr="00CB62AE">
              <w:tc>
                <w:tcPr>
                  <w:tcW w:w="1640" w:type="dxa"/>
                </w:tcPr>
                <w:p w14:paraId="5E336705" w14:textId="6DDE360C" w:rsidR="001E1EC9" w:rsidRPr="002C4889" w:rsidRDefault="00B951D1" w:rsidP="001E1EC9">
                  <w:pPr>
                    <w:jc w:val="both"/>
                    <w:rPr>
                      <w:rFonts w:eastAsia="Calibri" w:cstheme="minorHAnsi"/>
                    </w:rPr>
                  </w:pPr>
                  <w:r w:rsidRPr="002C4889">
                    <w:rPr>
                      <w:rFonts w:eastAsia="Calibri" w:cstheme="minorHAnsi"/>
                    </w:rPr>
                    <w:t>Soru</w:t>
                  </w:r>
                  <w:r w:rsidR="001E1EC9" w:rsidRPr="002C4889">
                    <w:rPr>
                      <w:rFonts w:eastAsia="Calibri" w:cstheme="minorHAnsi"/>
                    </w:rPr>
                    <w:t xml:space="preserve"> 1</w:t>
                  </w:r>
                </w:p>
              </w:tc>
              <w:tc>
                <w:tcPr>
                  <w:tcW w:w="3457" w:type="dxa"/>
                </w:tcPr>
                <w:p w14:paraId="75042552" w14:textId="1FFD9E7A" w:rsidR="001E1EC9" w:rsidRPr="002C4889" w:rsidRDefault="006C3496" w:rsidP="001E1EC9">
                  <w:pPr>
                    <w:jc w:val="both"/>
                    <w:rPr>
                      <w:rFonts w:eastAsia="Calibri" w:cstheme="minorHAnsi"/>
                    </w:rPr>
                  </w:pPr>
                  <w:r w:rsidRPr="002C4889">
                    <w:rPr>
                      <w:rFonts w:eastAsia="Calibri" w:cstheme="minorHAnsi"/>
                    </w:rPr>
                    <w:t>Toprağın neme ihtiyacı olduğunu hangi verilerle belirlersiniz?</w:t>
                  </w:r>
                </w:p>
              </w:tc>
            </w:tr>
            <w:tr w:rsidR="001E1EC9" w:rsidRPr="002C4889" w14:paraId="15F75485" w14:textId="77777777" w:rsidTr="00CB62AE">
              <w:tc>
                <w:tcPr>
                  <w:tcW w:w="1640" w:type="dxa"/>
                </w:tcPr>
                <w:p w14:paraId="3EB09542" w14:textId="671D9044" w:rsidR="001E1EC9" w:rsidRPr="002C4889" w:rsidRDefault="00B951D1" w:rsidP="001E1EC9">
                  <w:pPr>
                    <w:jc w:val="both"/>
                    <w:rPr>
                      <w:rFonts w:eastAsia="Calibri" w:cstheme="minorHAnsi"/>
                    </w:rPr>
                  </w:pPr>
                  <w:r w:rsidRPr="002C4889">
                    <w:rPr>
                      <w:rFonts w:eastAsia="Calibri" w:cstheme="minorHAnsi"/>
                    </w:rPr>
                    <w:t>Soru</w:t>
                  </w:r>
                  <w:r w:rsidR="001E1EC9" w:rsidRPr="002C4889">
                    <w:rPr>
                      <w:rFonts w:eastAsia="Calibri" w:cstheme="minorHAnsi"/>
                    </w:rPr>
                    <w:t xml:space="preserve"> 2</w:t>
                  </w:r>
                </w:p>
              </w:tc>
              <w:tc>
                <w:tcPr>
                  <w:tcW w:w="3457" w:type="dxa"/>
                </w:tcPr>
                <w:p w14:paraId="175AEB08" w14:textId="722C4CFF" w:rsidR="001E1EC9" w:rsidRPr="002C4889" w:rsidRDefault="00C3586D" w:rsidP="001E1EC9">
                  <w:pPr>
                    <w:jc w:val="both"/>
                    <w:rPr>
                      <w:rFonts w:eastAsia="Calibri" w:cstheme="minorHAnsi"/>
                    </w:rPr>
                  </w:pPr>
                  <w:r w:rsidRPr="002C4889">
                    <w:rPr>
                      <w:rFonts w:eastAsia="Calibri" w:cstheme="minorHAnsi"/>
                    </w:rPr>
                    <w:t xml:space="preserve">Yakın çevremizde kullandığımız teknolojilerle </w:t>
                  </w:r>
                  <w:r w:rsidR="006C3496" w:rsidRPr="002C4889">
                    <w:rPr>
                      <w:rFonts w:eastAsia="Calibri" w:cstheme="minorHAnsi"/>
                    </w:rPr>
                    <w:t>t</w:t>
                  </w:r>
                  <w:r w:rsidR="006C3496" w:rsidRPr="002C4889">
                    <w:rPr>
                      <w:rFonts w:cstheme="minorHAnsi"/>
                    </w:rPr>
                    <w:t>oprağın nem miktarının belirlenmesi mümkün müdür?</w:t>
                  </w:r>
                </w:p>
              </w:tc>
            </w:tr>
          </w:tbl>
          <w:p w14:paraId="3A212644" w14:textId="7F95ABDD" w:rsidR="001E1EC9" w:rsidRPr="002C4889" w:rsidRDefault="001E1EC9" w:rsidP="001E1EC9">
            <w:pPr>
              <w:rPr>
                <w:rFonts w:eastAsia="Calibri" w:cstheme="minorHAnsi"/>
              </w:rPr>
            </w:pPr>
            <w:r w:rsidRPr="002C4889">
              <w:rPr>
                <w:rFonts w:eastAsia="Calibri" w:cstheme="minorHAnsi"/>
              </w:rPr>
              <w:t xml:space="preserve"> </w:t>
            </w:r>
          </w:p>
        </w:tc>
      </w:tr>
      <w:tr w:rsidR="00230362" w:rsidRPr="002C4889" w14:paraId="20CC51A4" w14:textId="77777777" w:rsidTr="00621EDE">
        <w:tc>
          <w:tcPr>
            <w:tcW w:w="2313" w:type="dxa"/>
            <w:vAlign w:val="center"/>
          </w:tcPr>
          <w:p w14:paraId="67436EEE" w14:textId="700CB13D" w:rsidR="00230362" w:rsidRPr="002C4889" w:rsidRDefault="004A6280" w:rsidP="00230362">
            <w:pPr>
              <w:rPr>
                <w:rFonts w:eastAsia="Calibri" w:cstheme="minorHAnsi"/>
                <w:b/>
              </w:rPr>
            </w:pPr>
            <w:r w:rsidRPr="002C4889">
              <w:rPr>
                <w:rFonts w:eastAsia="Calibri" w:cstheme="minorHAnsi"/>
                <w:b/>
              </w:rPr>
              <w:lastRenderedPageBreak/>
              <w:t>4. Olası çözümlerin belirlenmesi</w:t>
            </w:r>
          </w:p>
        </w:tc>
        <w:tc>
          <w:tcPr>
            <w:tcW w:w="5383" w:type="dxa"/>
          </w:tcPr>
          <w:p w14:paraId="6BC230DD" w14:textId="05E6E29F" w:rsidR="00230362" w:rsidRPr="002C4889" w:rsidRDefault="000D3A5B" w:rsidP="00230362">
            <w:pPr>
              <w:rPr>
                <w:rFonts w:eastAsia="Calibri" w:cstheme="minorHAnsi"/>
              </w:rPr>
            </w:pPr>
            <w:r w:rsidRPr="002C4889">
              <w:rPr>
                <w:rFonts w:eastAsia="Calibri" w:cstheme="minorHAnsi"/>
              </w:rPr>
              <w:t>Öğrenciler sorular için hipotezler üretir.</w:t>
            </w:r>
          </w:p>
          <w:p w14:paraId="0590AE21" w14:textId="77777777" w:rsidR="000D3A5B" w:rsidRPr="002C4889" w:rsidRDefault="000D3A5B" w:rsidP="00230362">
            <w:pPr>
              <w:rPr>
                <w:rFonts w:eastAsia="Calibri" w:cstheme="minorHAnsi"/>
              </w:rPr>
            </w:pPr>
          </w:p>
          <w:tbl>
            <w:tblPr>
              <w:tblStyle w:val="TabloKlavuzu1"/>
              <w:tblW w:w="0" w:type="auto"/>
              <w:tblLook w:val="04A0" w:firstRow="1" w:lastRow="0" w:firstColumn="1" w:lastColumn="0" w:noHBand="0" w:noVBand="1"/>
            </w:tblPr>
            <w:tblGrid>
              <w:gridCol w:w="1283"/>
              <w:gridCol w:w="3225"/>
            </w:tblGrid>
            <w:tr w:rsidR="00230362" w:rsidRPr="002C4889" w14:paraId="32AC73B8" w14:textId="77777777" w:rsidTr="00237BB6">
              <w:tc>
                <w:tcPr>
                  <w:tcW w:w="1980" w:type="dxa"/>
                </w:tcPr>
                <w:p w14:paraId="13D98679" w14:textId="77777777" w:rsidR="00230362" w:rsidRPr="002C4889" w:rsidRDefault="00230362" w:rsidP="00230362">
                  <w:pPr>
                    <w:jc w:val="both"/>
                    <w:rPr>
                      <w:rFonts w:eastAsia="Calibri" w:cstheme="minorHAnsi"/>
                    </w:rPr>
                  </w:pPr>
                </w:p>
              </w:tc>
              <w:tc>
                <w:tcPr>
                  <w:tcW w:w="7082" w:type="dxa"/>
                </w:tcPr>
                <w:p w14:paraId="1B0890EC" w14:textId="552E521B" w:rsidR="00230362" w:rsidRPr="002C4889" w:rsidRDefault="000D3A5B" w:rsidP="00230362">
                  <w:pPr>
                    <w:jc w:val="both"/>
                    <w:rPr>
                      <w:rFonts w:eastAsia="Calibri" w:cstheme="minorHAnsi"/>
                    </w:rPr>
                  </w:pPr>
                  <w:r w:rsidRPr="002C4889">
                    <w:rPr>
                      <w:rFonts w:eastAsia="Calibri" w:cstheme="minorHAnsi"/>
                    </w:rPr>
                    <w:t>Hipotezler</w:t>
                  </w:r>
                </w:p>
              </w:tc>
            </w:tr>
            <w:tr w:rsidR="00230362" w:rsidRPr="002C4889" w14:paraId="55A0B3BD" w14:textId="77777777" w:rsidTr="00237BB6">
              <w:tc>
                <w:tcPr>
                  <w:tcW w:w="1980" w:type="dxa"/>
                </w:tcPr>
                <w:p w14:paraId="1CE02659" w14:textId="41184C2A" w:rsidR="00230362" w:rsidRPr="002C4889" w:rsidRDefault="000D3A5B" w:rsidP="00230362">
                  <w:pPr>
                    <w:jc w:val="both"/>
                    <w:rPr>
                      <w:rFonts w:eastAsia="Calibri" w:cstheme="minorHAnsi"/>
                    </w:rPr>
                  </w:pPr>
                  <w:r w:rsidRPr="002C4889">
                    <w:rPr>
                      <w:rFonts w:eastAsia="Calibri" w:cstheme="minorHAnsi"/>
                    </w:rPr>
                    <w:t>Hipotez</w:t>
                  </w:r>
                  <w:r w:rsidR="00230362" w:rsidRPr="002C4889">
                    <w:rPr>
                      <w:rFonts w:eastAsia="Calibri" w:cstheme="minorHAnsi"/>
                    </w:rPr>
                    <w:t xml:space="preserve"> 1</w:t>
                  </w:r>
                </w:p>
              </w:tc>
              <w:tc>
                <w:tcPr>
                  <w:tcW w:w="7082" w:type="dxa"/>
                </w:tcPr>
                <w:p w14:paraId="5E2BE944" w14:textId="77777777" w:rsidR="00230362" w:rsidRPr="002C4889" w:rsidRDefault="00230362" w:rsidP="00230362">
                  <w:pPr>
                    <w:jc w:val="both"/>
                    <w:rPr>
                      <w:rFonts w:eastAsia="Calibri" w:cstheme="minorHAnsi"/>
                    </w:rPr>
                  </w:pPr>
                </w:p>
              </w:tc>
            </w:tr>
            <w:tr w:rsidR="00230362" w:rsidRPr="002C4889" w14:paraId="77B7CCAB" w14:textId="77777777" w:rsidTr="00237BB6">
              <w:tc>
                <w:tcPr>
                  <w:tcW w:w="1980" w:type="dxa"/>
                </w:tcPr>
                <w:p w14:paraId="111C31EE" w14:textId="7A47E524" w:rsidR="00230362" w:rsidRPr="002C4889" w:rsidRDefault="00230362" w:rsidP="00230362">
                  <w:pPr>
                    <w:jc w:val="both"/>
                    <w:rPr>
                      <w:rFonts w:eastAsia="Calibri" w:cstheme="minorHAnsi"/>
                    </w:rPr>
                  </w:pPr>
                  <w:r w:rsidRPr="002C4889">
                    <w:rPr>
                      <w:rFonts w:eastAsia="Calibri" w:cstheme="minorHAnsi"/>
                    </w:rPr>
                    <w:t>H</w:t>
                  </w:r>
                  <w:r w:rsidR="000D3A5B" w:rsidRPr="002C4889">
                    <w:rPr>
                      <w:rFonts w:eastAsia="Calibri" w:cstheme="minorHAnsi"/>
                    </w:rPr>
                    <w:t>ipotez</w:t>
                  </w:r>
                  <w:r w:rsidRPr="002C4889">
                    <w:rPr>
                      <w:rFonts w:eastAsia="Calibri" w:cstheme="minorHAnsi"/>
                    </w:rPr>
                    <w:t xml:space="preserve"> 2</w:t>
                  </w:r>
                </w:p>
              </w:tc>
              <w:tc>
                <w:tcPr>
                  <w:tcW w:w="7082" w:type="dxa"/>
                </w:tcPr>
                <w:p w14:paraId="01B429E4" w14:textId="77777777" w:rsidR="00230362" w:rsidRPr="002C4889" w:rsidRDefault="00230362" w:rsidP="00230362">
                  <w:pPr>
                    <w:jc w:val="both"/>
                    <w:rPr>
                      <w:rFonts w:eastAsia="Calibri" w:cstheme="minorHAnsi"/>
                    </w:rPr>
                  </w:pPr>
                </w:p>
              </w:tc>
            </w:tr>
          </w:tbl>
          <w:p w14:paraId="6133A8D8" w14:textId="77777777" w:rsidR="00230362" w:rsidRPr="002C4889" w:rsidRDefault="00230362" w:rsidP="00230362">
            <w:pPr>
              <w:rPr>
                <w:rFonts w:eastAsia="Calibri" w:cstheme="minorHAnsi"/>
              </w:rPr>
            </w:pPr>
          </w:p>
          <w:p w14:paraId="588F1F9E" w14:textId="623653CA" w:rsidR="00A401F3" w:rsidRPr="002C4889" w:rsidRDefault="00A401F3" w:rsidP="00215F00">
            <w:pPr>
              <w:jc w:val="both"/>
              <w:rPr>
                <w:rFonts w:eastAsia="Calibri" w:cstheme="minorHAnsi"/>
              </w:rPr>
            </w:pPr>
            <w:r w:rsidRPr="002C4889">
              <w:rPr>
                <w:rFonts w:eastAsia="Calibri" w:cstheme="minorHAnsi"/>
              </w:rPr>
              <w:t>Belirledikleri hipotezleri test etmek için bir deney planlayın:</w:t>
            </w:r>
          </w:p>
          <w:p w14:paraId="59394C5D" w14:textId="77777777" w:rsidR="00A401F3" w:rsidRPr="002C4889" w:rsidRDefault="00A401F3" w:rsidP="00215F00">
            <w:pPr>
              <w:jc w:val="both"/>
              <w:rPr>
                <w:rFonts w:eastAsia="Calibri" w:cstheme="minorHAnsi"/>
              </w:rPr>
            </w:pPr>
          </w:p>
          <w:p w14:paraId="05BCD8B4" w14:textId="77777777" w:rsidR="00A401F3" w:rsidRPr="002C4889" w:rsidRDefault="00A401F3" w:rsidP="00215F00">
            <w:pPr>
              <w:jc w:val="both"/>
              <w:rPr>
                <w:rFonts w:eastAsia="Calibri" w:cstheme="minorHAnsi"/>
              </w:rPr>
            </w:pPr>
            <w:r w:rsidRPr="002C4889">
              <w:rPr>
                <w:rFonts w:eastAsia="Calibri" w:cstheme="minorHAnsi"/>
              </w:rPr>
              <w:t>Deney 1: Öğrencilerin ilk hipotezi test etmeyi önerdiği deney</w:t>
            </w:r>
          </w:p>
          <w:p w14:paraId="38D21EDF" w14:textId="77777777" w:rsidR="00A401F3" w:rsidRPr="002C4889" w:rsidRDefault="00A401F3" w:rsidP="00215F00">
            <w:pPr>
              <w:jc w:val="both"/>
              <w:rPr>
                <w:rFonts w:eastAsia="Calibri" w:cstheme="minorHAnsi"/>
              </w:rPr>
            </w:pPr>
            <w:r w:rsidRPr="002C4889">
              <w:rPr>
                <w:rFonts w:eastAsia="Calibri" w:cstheme="minorHAnsi"/>
              </w:rPr>
              <w:t>Deney 2: Öğrencilerin ikinci hipotezi test etmeyi önerdiği deney</w:t>
            </w:r>
          </w:p>
          <w:p w14:paraId="57017452" w14:textId="6FF734AA" w:rsidR="00230362" w:rsidRPr="002C4889" w:rsidRDefault="00A401F3" w:rsidP="00215F00">
            <w:pPr>
              <w:contextualSpacing/>
              <w:jc w:val="both"/>
              <w:rPr>
                <w:rFonts w:eastAsia="Calibri" w:cstheme="minorHAnsi"/>
              </w:rPr>
            </w:pPr>
            <w:r w:rsidRPr="002C4889">
              <w:rPr>
                <w:rFonts w:eastAsia="Calibri" w:cstheme="minorHAnsi"/>
              </w:rPr>
              <w:t>Deney 3: Öğrencilerin üçüncü hipotezi test etmeyi önerdiği deney</w:t>
            </w:r>
          </w:p>
        </w:tc>
        <w:tc>
          <w:tcPr>
            <w:tcW w:w="6308" w:type="dxa"/>
          </w:tcPr>
          <w:p w14:paraId="18AEC3AE" w14:textId="156AB635" w:rsidR="00114C68" w:rsidRPr="002C4889" w:rsidRDefault="00114C68" w:rsidP="00963EB3">
            <w:pPr>
              <w:jc w:val="both"/>
              <w:rPr>
                <w:rFonts w:eastAsia="Calibri" w:cstheme="minorHAnsi"/>
              </w:rPr>
            </w:pPr>
            <w:r w:rsidRPr="002C4889">
              <w:rPr>
                <w:rFonts w:eastAsia="Calibri" w:cstheme="minorHAnsi"/>
              </w:rPr>
              <w:t>Öğretmenler, öğrencilerden olası çözümleri tartışmalarını ve sorunun en iyi çözümüne karar vermelerini ister.</w:t>
            </w:r>
          </w:p>
          <w:p w14:paraId="39DCDA68" w14:textId="77777777" w:rsidR="00C3586D" w:rsidRPr="002C4889" w:rsidRDefault="00C3586D" w:rsidP="00963EB3">
            <w:pPr>
              <w:jc w:val="both"/>
              <w:rPr>
                <w:rFonts w:eastAsia="Calibri" w:cstheme="minorHAnsi"/>
              </w:rPr>
            </w:pPr>
          </w:p>
          <w:p w14:paraId="0395AD20" w14:textId="29D18140" w:rsidR="00114C68" w:rsidRPr="002C4889" w:rsidRDefault="00114C68" w:rsidP="00963EB3">
            <w:pPr>
              <w:jc w:val="both"/>
              <w:rPr>
                <w:rFonts w:eastAsia="Calibri" w:cstheme="minorHAnsi"/>
              </w:rPr>
            </w:pPr>
            <w:r w:rsidRPr="002C4889">
              <w:rPr>
                <w:rFonts w:eastAsia="Calibri" w:cstheme="minorHAnsi"/>
              </w:rPr>
              <w:t>En uygun hipotezi seçin ve yazın</w:t>
            </w:r>
            <w:r w:rsidR="00963EB3" w:rsidRPr="002C4889">
              <w:rPr>
                <w:rFonts w:eastAsia="Calibri" w:cstheme="minorHAnsi"/>
              </w:rPr>
              <w:t>.</w:t>
            </w:r>
          </w:p>
          <w:p w14:paraId="6558508F" w14:textId="77777777" w:rsidR="00963EB3" w:rsidRPr="002C4889" w:rsidRDefault="00963EB3" w:rsidP="00114C68">
            <w:pPr>
              <w:rPr>
                <w:rFonts w:eastAsia="Calibri" w:cstheme="minorHAnsi"/>
              </w:rPr>
            </w:pPr>
          </w:p>
          <w:p w14:paraId="2DF03D64" w14:textId="1EFC2359" w:rsidR="00A31AAA" w:rsidRPr="002C4889" w:rsidRDefault="00114C68" w:rsidP="00114C68">
            <w:pPr>
              <w:rPr>
                <w:rFonts w:eastAsia="Calibri" w:cstheme="minorHAnsi"/>
              </w:rPr>
            </w:pPr>
            <w:r w:rsidRPr="002C4889">
              <w:rPr>
                <w:rFonts w:eastAsia="Calibri" w:cstheme="minorHAnsi"/>
              </w:rPr>
              <w:t xml:space="preserve">Sorular için </w:t>
            </w:r>
            <w:r w:rsidR="000C592E" w:rsidRPr="002C4889">
              <w:rPr>
                <w:rFonts w:eastAsia="Calibri" w:cstheme="minorHAnsi"/>
              </w:rPr>
              <w:t xml:space="preserve">örnek </w:t>
            </w:r>
            <w:r w:rsidRPr="002C4889">
              <w:rPr>
                <w:rFonts w:eastAsia="Calibri" w:cstheme="minorHAnsi"/>
              </w:rPr>
              <w:t>hipotezler:</w:t>
            </w:r>
          </w:p>
          <w:tbl>
            <w:tblPr>
              <w:tblStyle w:val="TabloKlavuzu1"/>
              <w:tblW w:w="0" w:type="auto"/>
              <w:tblLook w:val="04A0" w:firstRow="1" w:lastRow="0" w:firstColumn="1" w:lastColumn="0" w:noHBand="0" w:noVBand="1"/>
            </w:tblPr>
            <w:tblGrid>
              <w:gridCol w:w="1633"/>
              <w:gridCol w:w="3889"/>
            </w:tblGrid>
            <w:tr w:rsidR="00B85DD3" w:rsidRPr="002C4889" w14:paraId="722CA829" w14:textId="77777777" w:rsidTr="00A31AAA">
              <w:tc>
                <w:tcPr>
                  <w:tcW w:w="1633" w:type="dxa"/>
                </w:tcPr>
                <w:p w14:paraId="45FBB1D5" w14:textId="77777777" w:rsidR="00B85DD3" w:rsidRPr="002C4889" w:rsidRDefault="00B85DD3" w:rsidP="00B85DD3">
                  <w:pPr>
                    <w:jc w:val="both"/>
                    <w:rPr>
                      <w:rFonts w:eastAsia="Calibri" w:cstheme="minorHAnsi"/>
                    </w:rPr>
                  </w:pPr>
                </w:p>
              </w:tc>
              <w:tc>
                <w:tcPr>
                  <w:tcW w:w="3889" w:type="dxa"/>
                </w:tcPr>
                <w:p w14:paraId="63E20D7F" w14:textId="737AD941" w:rsidR="00B85DD3" w:rsidRPr="002C4889" w:rsidRDefault="00B85DD3" w:rsidP="00B85DD3">
                  <w:pPr>
                    <w:jc w:val="both"/>
                    <w:rPr>
                      <w:rFonts w:eastAsia="Calibri" w:cstheme="minorHAnsi"/>
                    </w:rPr>
                  </w:pPr>
                  <w:r w:rsidRPr="002C4889">
                    <w:rPr>
                      <w:rFonts w:eastAsia="Calibri" w:cstheme="minorHAnsi"/>
                    </w:rPr>
                    <w:t>H</w:t>
                  </w:r>
                  <w:r w:rsidR="006D149A" w:rsidRPr="002C4889">
                    <w:rPr>
                      <w:rFonts w:eastAsia="Calibri" w:cstheme="minorHAnsi"/>
                    </w:rPr>
                    <w:t>ipotezler</w:t>
                  </w:r>
                </w:p>
              </w:tc>
            </w:tr>
            <w:tr w:rsidR="00B85DD3" w:rsidRPr="002C4889" w14:paraId="22AA75EA" w14:textId="77777777" w:rsidTr="00A31AAA">
              <w:tc>
                <w:tcPr>
                  <w:tcW w:w="1633" w:type="dxa"/>
                </w:tcPr>
                <w:p w14:paraId="363C23BB" w14:textId="60A77451" w:rsidR="00B85DD3" w:rsidRPr="002C4889" w:rsidRDefault="006D149A" w:rsidP="00B85DD3">
                  <w:pPr>
                    <w:jc w:val="both"/>
                    <w:rPr>
                      <w:rFonts w:eastAsia="Calibri" w:cstheme="minorHAnsi"/>
                    </w:rPr>
                  </w:pPr>
                  <w:r w:rsidRPr="002C4889">
                    <w:rPr>
                      <w:rFonts w:eastAsia="Calibri" w:cstheme="minorHAnsi"/>
                    </w:rPr>
                    <w:t>Hipotez</w:t>
                  </w:r>
                  <w:r w:rsidR="00B85DD3" w:rsidRPr="002C4889">
                    <w:rPr>
                      <w:rFonts w:eastAsia="Calibri" w:cstheme="minorHAnsi"/>
                    </w:rPr>
                    <w:t xml:space="preserve"> 1</w:t>
                  </w:r>
                </w:p>
              </w:tc>
              <w:tc>
                <w:tcPr>
                  <w:tcW w:w="3889" w:type="dxa"/>
                </w:tcPr>
                <w:p w14:paraId="3C339A12" w14:textId="6BB2078D" w:rsidR="00B85DD3" w:rsidRPr="002C4889" w:rsidRDefault="006C3496" w:rsidP="00B85DD3">
                  <w:pPr>
                    <w:jc w:val="both"/>
                    <w:rPr>
                      <w:rFonts w:eastAsia="Calibri" w:cstheme="minorHAnsi"/>
                    </w:rPr>
                  </w:pPr>
                  <w:r w:rsidRPr="002C4889">
                    <w:rPr>
                      <w:rFonts w:eastAsia="Calibri" w:cstheme="minorHAnsi"/>
                    </w:rPr>
                    <w:t>Toprağın nem miktarının belirlenmesi fazla su kullanımını azaltır.</w:t>
                  </w:r>
                </w:p>
              </w:tc>
            </w:tr>
            <w:tr w:rsidR="00B85DD3" w:rsidRPr="002C4889" w14:paraId="77811495" w14:textId="77777777" w:rsidTr="00A31AAA">
              <w:tc>
                <w:tcPr>
                  <w:tcW w:w="1633" w:type="dxa"/>
                </w:tcPr>
                <w:p w14:paraId="007A4F87" w14:textId="3B5DC247" w:rsidR="00B85DD3" w:rsidRPr="002C4889" w:rsidRDefault="006D149A" w:rsidP="00B85DD3">
                  <w:pPr>
                    <w:jc w:val="both"/>
                    <w:rPr>
                      <w:rFonts w:eastAsia="Calibri" w:cstheme="minorHAnsi"/>
                    </w:rPr>
                  </w:pPr>
                  <w:r w:rsidRPr="002C4889">
                    <w:rPr>
                      <w:rFonts w:eastAsia="Calibri" w:cstheme="minorHAnsi"/>
                    </w:rPr>
                    <w:t>Hipotez</w:t>
                  </w:r>
                  <w:r w:rsidR="00B85DD3" w:rsidRPr="002C4889">
                    <w:rPr>
                      <w:rFonts w:eastAsia="Calibri" w:cstheme="minorHAnsi"/>
                    </w:rPr>
                    <w:t xml:space="preserve"> 2</w:t>
                  </w:r>
                </w:p>
              </w:tc>
              <w:tc>
                <w:tcPr>
                  <w:tcW w:w="3889" w:type="dxa"/>
                </w:tcPr>
                <w:p w14:paraId="6F49A663" w14:textId="3D2C22A1" w:rsidR="00B85DD3" w:rsidRPr="002C4889" w:rsidRDefault="006C3496" w:rsidP="00A31AAA">
                  <w:pPr>
                    <w:rPr>
                      <w:rFonts w:eastAsia="Calibri" w:cstheme="minorHAnsi"/>
                    </w:rPr>
                  </w:pPr>
                  <w:r w:rsidRPr="002C4889">
                    <w:rPr>
                      <w:rFonts w:eastAsia="Calibri" w:cstheme="minorHAnsi"/>
                    </w:rPr>
                    <w:t>Toprağın nem miktarının belirlenmesi bitki gelişimini hızlandırır.</w:t>
                  </w:r>
                </w:p>
              </w:tc>
            </w:tr>
            <w:tr w:rsidR="00A31AAA" w:rsidRPr="002C4889" w14:paraId="376743DF" w14:textId="77777777" w:rsidTr="00A31AAA">
              <w:tc>
                <w:tcPr>
                  <w:tcW w:w="1633" w:type="dxa"/>
                </w:tcPr>
                <w:p w14:paraId="771D7B3A" w14:textId="01077F8E" w:rsidR="00A31AAA" w:rsidRPr="002C4889" w:rsidRDefault="006D149A" w:rsidP="00B85DD3">
                  <w:pPr>
                    <w:jc w:val="both"/>
                    <w:rPr>
                      <w:rFonts w:eastAsia="Calibri" w:cstheme="minorHAnsi"/>
                    </w:rPr>
                  </w:pPr>
                  <w:r w:rsidRPr="002C4889">
                    <w:rPr>
                      <w:rFonts w:eastAsia="Calibri" w:cstheme="minorHAnsi"/>
                    </w:rPr>
                    <w:t>Hipotez</w:t>
                  </w:r>
                  <w:r w:rsidR="00A31AAA" w:rsidRPr="002C4889">
                    <w:rPr>
                      <w:rFonts w:eastAsia="Calibri" w:cstheme="minorHAnsi"/>
                    </w:rPr>
                    <w:t xml:space="preserve"> 3</w:t>
                  </w:r>
                </w:p>
              </w:tc>
              <w:tc>
                <w:tcPr>
                  <w:tcW w:w="3889" w:type="dxa"/>
                </w:tcPr>
                <w:p w14:paraId="410D5449" w14:textId="19A2AA6F" w:rsidR="00A31AAA" w:rsidRPr="002C4889" w:rsidRDefault="006C3496" w:rsidP="00A31AAA">
                  <w:pPr>
                    <w:rPr>
                      <w:rFonts w:eastAsia="Calibri" w:cstheme="minorHAnsi"/>
                    </w:rPr>
                  </w:pPr>
                  <w:r w:rsidRPr="002C4889">
                    <w:rPr>
                      <w:rFonts w:eastAsia="Calibri" w:cstheme="minorHAnsi"/>
                    </w:rPr>
                    <w:t>Toprak içerisinde bulunan nem miktarı ile iletkenlik doğru orantılıdır. Nem miktarı arttıkça iletkenlik de artar.</w:t>
                  </w:r>
                </w:p>
              </w:tc>
            </w:tr>
            <w:tr w:rsidR="006C3496" w:rsidRPr="002C4889" w14:paraId="79772094" w14:textId="77777777" w:rsidTr="00A31AAA">
              <w:tc>
                <w:tcPr>
                  <w:tcW w:w="1633" w:type="dxa"/>
                </w:tcPr>
                <w:p w14:paraId="0956A69C" w14:textId="0EBEB253" w:rsidR="006C3496" w:rsidRPr="002C4889" w:rsidRDefault="006C3496" w:rsidP="00B85DD3">
                  <w:pPr>
                    <w:jc w:val="both"/>
                    <w:rPr>
                      <w:rFonts w:eastAsia="Calibri" w:cstheme="minorHAnsi"/>
                    </w:rPr>
                  </w:pPr>
                  <w:r w:rsidRPr="002C4889">
                    <w:rPr>
                      <w:rFonts w:eastAsia="Calibri" w:cstheme="minorHAnsi"/>
                    </w:rPr>
                    <w:t>Hipotez 4</w:t>
                  </w:r>
                </w:p>
              </w:tc>
              <w:tc>
                <w:tcPr>
                  <w:tcW w:w="3889" w:type="dxa"/>
                </w:tcPr>
                <w:p w14:paraId="5C426059" w14:textId="4E4D4B7E" w:rsidR="006C3496" w:rsidRPr="002C4889" w:rsidRDefault="006C3496" w:rsidP="006C3496">
                  <w:pPr>
                    <w:rPr>
                      <w:rFonts w:eastAsia="Calibri" w:cstheme="minorHAnsi"/>
                    </w:rPr>
                  </w:pPr>
                  <w:r w:rsidRPr="002C4889">
                    <w:rPr>
                      <w:rFonts w:cstheme="minorHAnsi"/>
                    </w:rPr>
                    <w:t>Toprağın nem miktarını belirlemek</w:t>
                  </w:r>
                  <w:r w:rsidR="00A405E0" w:rsidRPr="002C4889">
                    <w:rPr>
                      <w:rFonts w:cstheme="minorHAnsi"/>
                    </w:rPr>
                    <w:t xml:space="preserve"> ve fazla sulama durumunda bizi </w:t>
                  </w:r>
                  <w:r w:rsidR="00C926DC" w:rsidRPr="002C4889">
                    <w:rPr>
                      <w:rFonts w:cstheme="minorHAnsi"/>
                    </w:rPr>
                    <w:t>uyarmak için</w:t>
                  </w:r>
                  <w:r w:rsidRPr="002C4889">
                    <w:rPr>
                      <w:rFonts w:cstheme="minorHAnsi"/>
                    </w:rPr>
                    <w:t xml:space="preserve"> </w:t>
                  </w:r>
                  <w:r w:rsidR="00CF48DF" w:rsidRPr="002C4889">
                    <w:rPr>
                      <w:rFonts w:cstheme="minorHAnsi"/>
                    </w:rPr>
                    <w:t>teknolojik alet tasarlanabilir.</w:t>
                  </w:r>
                </w:p>
              </w:tc>
            </w:tr>
          </w:tbl>
          <w:p w14:paraId="5C4D1410" w14:textId="77777777" w:rsidR="00B85DD3" w:rsidRPr="002C4889" w:rsidRDefault="00B85DD3" w:rsidP="00B85DD3">
            <w:pPr>
              <w:rPr>
                <w:rFonts w:eastAsia="Calibri" w:cstheme="minorHAnsi"/>
              </w:rPr>
            </w:pPr>
          </w:p>
          <w:p w14:paraId="20E8DF54" w14:textId="27ED79A8" w:rsidR="00B85DD3" w:rsidRPr="002C4889" w:rsidRDefault="00B85DD3" w:rsidP="00A31AAA">
            <w:pPr>
              <w:rPr>
                <w:rFonts w:eastAsia="Calibri" w:cstheme="minorHAnsi"/>
              </w:rPr>
            </w:pPr>
          </w:p>
        </w:tc>
      </w:tr>
      <w:tr w:rsidR="00230362" w:rsidRPr="002C4889" w14:paraId="33F788F1" w14:textId="77777777" w:rsidTr="00621EDE">
        <w:tc>
          <w:tcPr>
            <w:tcW w:w="2313" w:type="dxa"/>
            <w:vAlign w:val="center"/>
          </w:tcPr>
          <w:p w14:paraId="04C66746" w14:textId="4468F204" w:rsidR="00230362" w:rsidRPr="002C4889" w:rsidRDefault="004A6280" w:rsidP="00230362">
            <w:pPr>
              <w:rPr>
                <w:rFonts w:eastAsia="Calibri" w:cstheme="minorHAnsi"/>
                <w:b/>
              </w:rPr>
            </w:pPr>
            <w:r w:rsidRPr="002C4889">
              <w:rPr>
                <w:rFonts w:eastAsia="Calibri" w:cstheme="minorHAnsi"/>
                <w:b/>
              </w:rPr>
              <w:lastRenderedPageBreak/>
              <w:t>5.Seçilen stratejinin uygulanması</w:t>
            </w:r>
          </w:p>
        </w:tc>
        <w:tc>
          <w:tcPr>
            <w:tcW w:w="5383" w:type="dxa"/>
          </w:tcPr>
          <w:p w14:paraId="217850B6" w14:textId="054A27BF" w:rsidR="00230362" w:rsidRPr="002C4889" w:rsidRDefault="00C81EF5" w:rsidP="001E1EC9">
            <w:pPr>
              <w:rPr>
                <w:rFonts w:eastAsia="Calibri" w:cstheme="minorHAnsi"/>
              </w:rPr>
            </w:pPr>
            <w:r w:rsidRPr="002C4889">
              <w:rPr>
                <w:rFonts w:eastAsia="Calibri" w:cstheme="minorHAnsi"/>
              </w:rPr>
              <w:t>Robotik faaliyetlerin yürütülmesi</w:t>
            </w:r>
          </w:p>
        </w:tc>
        <w:tc>
          <w:tcPr>
            <w:tcW w:w="6308" w:type="dxa"/>
          </w:tcPr>
          <w:p w14:paraId="355FA0F6" w14:textId="6BF3AC80" w:rsidR="00230362" w:rsidRPr="002C4889" w:rsidRDefault="008D08FF" w:rsidP="00F44CFE">
            <w:pPr>
              <w:jc w:val="both"/>
              <w:rPr>
                <w:rFonts w:eastAsia="Calibri" w:cstheme="minorHAnsi"/>
                <w:color w:val="000000" w:themeColor="text1"/>
              </w:rPr>
            </w:pPr>
            <w:r w:rsidRPr="002C4889">
              <w:rPr>
                <w:rFonts w:eastAsia="Calibri" w:cstheme="minorHAnsi"/>
                <w:color w:val="000000" w:themeColor="text1"/>
              </w:rPr>
              <w:t xml:space="preserve">Öğretmenler, deney sonuçlarını göz önünde bulundurarak öğrencilerden grup olarak </w:t>
            </w:r>
            <w:r w:rsidR="001E19B0" w:rsidRPr="002C4889">
              <w:rPr>
                <w:rFonts w:eastAsia="Calibri" w:cstheme="minorHAnsi"/>
                <w:color w:val="000000" w:themeColor="text1"/>
              </w:rPr>
              <w:t xml:space="preserve">sistem </w:t>
            </w:r>
            <w:r w:rsidRPr="002C4889">
              <w:rPr>
                <w:rFonts w:eastAsia="Calibri" w:cstheme="minorHAnsi"/>
                <w:color w:val="000000" w:themeColor="text1"/>
              </w:rPr>
              <w:t>tasarımı yapmalarını, tasarımlarını test etmelerini ve sonuçlarını yazmalarını ister.</w:t>
            </w:r>
          </w:p>
          <w:p w14:paraId="4D5D2A5E" w14:textId="77777777" w:rsidR="008D08FF" w:rsidRPr="002C4889" w:rsidRDefault="008D08FF" w:rsidP="00F44CFE">
            <w:pPr>
              <w:jc w:val="both"/>
              <w:rPr>
                <w:rFonts w:eastAsia="Calibri" w:cstheme="minorHAnsi"/>
              </w:rPr>
            </w:pPr>
          </w:p>
          <w:p w14:paraId="5105EDE0" w14:textId="77777777" w:rsidR="0089459F" w:rsidRDefault="001E19B0" w:rsidP="001E19B0">
            <w:pPr>
              <w:jc w:val="both"/>
              <w:rPr>
                <w:rFonts w:eastAsia="Times New Roman" w:cstheme="minorHAnsi"/>
                <w:color w:val="000000"/>
                <w:lang w:eastAsia="tr-TR"/>
              </w:rPr>
            </w:pPr>
            <w:r w:rsidRPr="002C4889">
              <w:rPr>
                <w:rFonts w:eastAsia="Times New Roman" w:cstheme="minorHAnsi"/>
                <w:color w:val="000000"/>
                <w:lang w:eastAsia="tr-TR"/>
              </w:rPr>
              <w:t xml:space="preserve">Gruplardan </w:t>
            </w:r>
            <w:r w:rsidR="00194029">
              <w:rPr>
                <w:rFonts w:eastAsia="Times New Roman" w:cstheme="minorHAnsi"/>
                <w:color w:val="000000"/>
                <w:lang w:eastAsia="tr-TR"/>
              </w:rPr>
              <w:t>ortamın nem miktarını</w:t>
            </w:r>
            <w:r w:rsidRPr="002C4889">
              <w:rPr>
                <w:rFonts w:eastAsia="Times New Roman" w:cstheme="minorHAnsi"/>
                <w:color w:val="000000"/>
                <w:lang w:eastAsia="tr-TR"/>
              </w:rPr>
              <w:t xml:space="preserve"> ölçen </w:t>
            </w:r>
            <w:r w:rsidR="0089459F" w:rsidRPr="0089459F">
              <w:rPr>
                <w:rFonts w:eastAsia="Times New Roman" w:cstheme="minorHAnsi"/>
                <w:color w:val="000000"/>
                <w:lang w:eastAsia="tr-TR"/>
              </w:rPr>
              <w:t xml:space="preserve">ve sulama zamanı geldiğinde ya da fazla sulama yapılması </w:t>
            </w:r>
            <w:proofErr w:type="gramStart"/>
            <w:r w:rsidR="0089459F" w:rsidRPr="0089459F">
              <w:rPr>
                <w:rFonts w:eastAsia="Times New Roman" w:cstheme="minorHAnsi"/>
                <w:color w:val="000000"/>
                <w:lang w:eastAsia="tr-TR"/>
              </w:rPr>
              <w:t>durumunda  bizi</w:t>
            </w:r>
            <w:proofErr w:type="gramEnd"/>
            <w:r w:rsidR="0089459F" w:rsidRPr="0089459F">
              <w:rPr>
                <w:rFonts w:eastAsia="Times New Roman" w:cstheme="minorHAnsi"/>
                <w:color w:val="000000"/>
                <w:lang w:eastAsia="tr-TR"/>
              </w:rPr>
              <w:t xml:space="preserve"> uyaran bir sistem tasarlama</w:t>
            </w:r>
            <w:r w:rsidR="0089459F">
              <w:rPr>
                <w:rFonts w:eastAsia="Times New Roman" w:cstheme="minorHAnsi"/>
                <w:color w:val="000000"/>
                <w:lang w:eastAsia="tr-TR"/>
              </w:rPr>
              <w:t>ları istenir.</w:t>
            </w:r>
          </w:p>
          <w:p w14:paraId="335976C7" w14:textId="77777777" w:rsidR="0089459F" w:rsidRDefault="0089459F" w:rsidP="001E19B0">
            <w:pPr>
              <w:jc w:val="both"/>
              <w:rPr>
                <w:rFonts w:eastAsia="Times New Roman" w:cstheme="minorHAnsi"/>
                <w:color w:val="000000"/>
                <w:lang w:eastAsia="tr-TR"/>
              </w:rPr>
            </w:pPr>
          </w:p>
          <w:p w14:paraId="4BF00DB8" w14:textId="6B839E36" w:rsidR="001E19B0" w:rsidRPr="002C4889" w:rsidRDefault="001E19B0" w:rsidP="001E19B0">
            <w:pPr>
              <w:jc w:val="both"/>
              <w:rPr>
                <w:rFonts w:eastAsia="Times New Roman" w:cstheme="minorHAnsi"/>
                <w:color w:val="000000"/>
                <w:lang w:eastAsia="tr-TR"/>
              </w:rPr>
            </w:pPr>
            <w:r w:rsidRPr="002C4889">
              <w:rPr>
                <w:rFonts w:eastAsia="Times New Roman" w:cstheme="minorHAnsi"/>
                <w:color w:val="000000"/>
                <w:lang w:eastAsia="tr-TR"/>
              </w:rPr>
              <w:t xml:space="preserve">Bu aşamada sistemde kullanılacak </w:t>
            </w:r>
            <w:proofErr w:type="spellStart"/>
            <w:r w:rsidRPr="002C4889">
              <w:rPr>
                <w:rFonts w:eastAsia="Times New Roman" w:cstheme="minorHAnsi"/>
                <w:color w:val="000000"/>
                <w:lang w:eastAsia="tr-TR"/>
              </w:rPr>
              <w:t>arduino</w:t>
            </w:r>
            <w:proofErr w:type="spellEnd"/>
            <w:r w:rsidRPr="002C4889">
              <w:rPr>
                <w:rFonts w:eastAsia="Times New Roman" w:cstheme="minorHAnsi"/>
                <w:color w:val="000000"/>
                <w:lang w:eastAsia="tr-TR"/>
              </w:rPr>
              <w:t xml:space="preserve"> ve </w:t>
            </w:r>
            <w:proofErr w:type="spellStart"/>
            <w:r w:rsidRPr="002C4889">
              <w:rPr>
                <w:rFonts w:eastAsia="Times New Roman" w:cstheme="minorHAnsi"/>
                <w:color w:val="000000"/>
                <w:lang w:eastAsia="tr-TR"/>
              </w:rPr>
              <w:t>sensörler</w:t>
            </w:r>
            <w:proofErr w:type="spellEnd"/>
            <w:r w:rsidRPr="002C4889">
              <w:rPr>
                <w:rFonts w:eastAsia="Times New Roman" w:cstheme="minorHAnsi"/>
                <w:color w:val="000000"/>
                <w:lang w:eastAsia="tr-TR"/>
              </w:rPr>
              <w:t xml:space="preserve"> öğrencilere tanıtılarak devre bağlantılarının nasıl yapılacağı ile ilgili bilgi verilir. </w:t>
            </w:r>
            <w:proofErr w:type="spellStart"/>
            <w:r w:rsidRPr="002C4889">
              <w:rPr>
                <w:rFonts w:eastAsia="Times New Roman" w:cstheme="minorHAnsi"/>
                <w:color w:val="000000"/>
                <w:lang w:eastAsia="tr-TR"/>
              </w:rPr>
              <w:t>Arduino</w:t>
            </w:r>
            <w:proofErr w:type="spellEnd"/>
            <w:r w:rsidRPr="002C4889">
              <w:rPr>
                <w:rFonts w:eastAsia="Times New Roman" w:cstheme="minorHAnsi"/>
                <w:color w:val="000000"/>
                <w:lang w:eastAsia="tr-TR"/>
              </w:rPr>
              <w:t xml:space="preserve"> ide yazılımı öğrencilere tanıtılarak gerekli kodlamaları yapmaları istenir. </w:t>
            </w:r>
          </w:p>
          <w:p w14:paraId="534B1A71" w14:textId="77777777" w:rsidR="001E19B0" w:rsidRPr="002C4889" w:rsidRDefault="001E19B0" w:rsidP="001E19B0">
            <w:pPr>
              <w:jc w:val="both"/>
              <w:rPr>
                <w:rFonts w:eastAsia="Times New Roman" w:cstheme="minorHAnsi"/>
                <w:color w:val="000000"/>
                <w:lang w:eastAsia="tr-TR"/>
              </w:rPr>
            </w:pPr>
          </w:p>
          <w:p w14:paraId="03424FA6" w14:textId="70D6CF9D" w:rsidR="001E19B0" w:rsidRPr="002C4889" w:rsidRDefault="001E19B0" w:rsidP="001E19B0">
            <w:pPr>
              <w:jc w:val="both"/>
              <w:rPr>
                <w:rFonts w:eastAsia="Times New Roman" w:cstheme="minorHAnsi"/>
                <w:b/>
                <w:bCs/>
                <w:color w:val="FF0000"/>
                <w:lang w:eastAsia="tr-TR"/>
              </w:rPr>
            </w:pPr>
            <w:r w:rsidRPr="002C4889">
              <w:rPr>
                <w:rFonts w:eastAsia="Times New Roman" w:cstheme="minorHAnsi"/>
                <w:b/>
                <w:bCs/>
                <w:color w:val="FF0000"/>
                <w:lang w:eastAsia="tr-TR"/>
              </w:rPr>
              <w:t>Bakınız Ek_</w:t>
            </w:r>
            <w:r w:rsidR="004D4430">
              <w:rPr>
                <w:rFonts w:eastAsia="Times New Roman" w:cstheme="minorHAnsi"/>
                <w:b/>
                <w:bCs/>
                <w:color w:val="FF0000"/>
                <w:lang w:eastAsia="tr-TR"/>
              </w:rPr>
              <w:t>1</w:t>
            </w:r>
            <w:r w:rsidR="00764E6D">
              <w:rPr>
                <w:rFonts w:eastAsia="Times New Roman" w:cstheme="minorHAnsi"/>
                <w:b/>
                <w:bCs/>
                <w:color w:val="FF0000"/>
                <w:lang w:eastAsia="tr-TR"/>
              </w:rPr>
              <w:t>: T</w:t>
            </w:r>
            <w:r w:rsidR="00764E6D" w:rsidRPr="00764E6D">
              <w:rPr>
                <w:rFonts w:eastAsia="Times New Roman" w:cstheme="minorHAnsi"/>
                <w:b/>
                <w:bCs/>
                <w:color w:val="FF0000"/>
                <w:lang w:eastAsia="tr-TR"/>
              </w:rPr>
              <w:t xml:space="preserve">oprak nem </w:t>
            </w:r>
            <w:proofErr w:type="spellStart"/>
            <w:r w:rsidR="00764E6D" w:rsidRPr="00764E6D">
              <w:rPr>
                <w:rFonts w:eastAsia="Times New Roman" w:cstheme="minorHAnsi"/>
                <w:b/>
                <w:bCs/>
                <w:color w:val="FF0000"/>
                <w:lang w:eastAsia="tr-TR"/>
              </w:rPr>
              <w:t>sensörü</w:t>
            </w:r>
            <w:proofErr w:type="spellEnd"/>
            <w:r w:rsidR="00764E6D" w:rsidRPr="00764E6D">
              <w:rPr>
                <w:rFonts w:eastAsia="Times New Roman" w:cstheme="minorHAnsi"/>
                <w:b/>
                <w:bCs/>
                <w:color w:val="FF0000"/>
                <w:lang w:eastAsia="tr-TR"/>
              </w:rPr>
              <w:t xml:space="preserve"> </w:t>
            </w:r>
            <w:proofErr w:type="spellStart"/>
            <w:r w:rsidR="00764E6D" w:rsidRPr="00764E6D">
              <w:rPr>
                <w:rFonts w:eastAsia="Times New Roman" w:cstheme="minorHAnsi"/>
                <w:b/>
                <w:bCs/>
                <w:color w:val="FF0000"/>
                <w:lang w:eastAsia="tr-TR"/>
              </w:rPr>
              <w:t>arduino</w:t>
            </w:r>
            <w:proofErr w:type="spellEnd"/>
            <w:r w:rsidR="00764E6D" w:rsidRPr="00764E6D">
              <w:rPr>
                <w:rFonts w:eastAsia="Times New Roman" w:cstheme="minorHAnsi"/>
                <w:b/>
                <w:bCs/>
                <w:color w:val="FF0000"/>
                <w:lang w:eastAsia="tr-TR"/>
              </w:rPr>
              <w:t xml:space="preserve"> kodu</w:t>
            </w:r>
          </w:p>
          <w:p w14:paraId="21F64AAE" w14:textId="1E00251B" w:rsidR="001E19B0" w:rsidRPr="002C4889" w:rsidRDefault="001E19B0" w:rsidP="001E19B0">
            <w:pPr>
              <w:jc w:val="both"/>
              <w:rPr>
                <w:rFonts w:eastAsia="Times New Roman" w:cstheme="minorHAnsi"/>
                <w:b/>
                <w:bCs/>
                <w:color w:val="FF0000"/>
                <w:lang w:eastAsia="tr-TR"/>
              </w:rPr>
            </w:pPr>
            <w:r w:rsidRPr="002C4889">
              <w:rPr>
                <w:rFonts w:eastAsia="Times New Roman" w:cstheme="minorHAnsi"/>
                <w:b/>
                <w:bCs/>
                <w:color w:val="FF0000"/>
                <w:lang w:eastAsia="tr-TR"/>
              </w:rPr>
              <w:t>Bakınız Ek_</w:t>
            </w:r>
            <w:r w:rsidR="004D4430">
              <w:rPr>
                <w:rFonts w:eastAsia="Times New Roman" w:cstheme="minorHAnsi"/>
                <w:b/>
                <w:bCs/>
                <w:color w:val="FF0000"/>
                <w:lang w:eastAsia="tr-TR"/>
              </w:rPr>
              <w:t>2</w:t>
            </w:r>
            <w:r w:rsidR="00764E6D">
              <w:rPr>
                <w:rFonts w:eastAsia="Times New Roman" w:cstheme="minorHAnsi"/>
                <w:b/>
                <w:bCs/>
                <w:color w:val="FF0000"/>
                <w:lang w:eastAsia="tr-TR"/>
              </w:rPr>
              <w:t xml:space="preserve">: </w:t>
            </w:r>
            <w:r w:rsidR="00764E6D" w:rsidRPr="00764E6D">
              <w:rPr>
                <w:rFonts w:eastAsia="Times New Roman" w:cstheme="minorHAnsi"/>
                <w:b/>
                <w:bCs/>
                <w:color w:val="FF0000"/>
                <w:lang w:eastAsia="tr-TR"/>
              </w:rPr>
              <w:t xml:space="preserve">Toprak nem </w:t>
            </w:r>
            <w:proofErr w:type="spellStart"/>
            <w:r w:rsidR="00764E6D" w:rsidRPr="00764E6D">
              <w:rPr>
                <w:rFonts w:eastAsia="Times New Roman" w:cstheme="minorHAnsi"/>
                <w:b/>
                <w:bCs/>
                <w:color w:val="FF0000"/>
                <w:lang w:eastAsia="tr-TR"/>
              </w:rPr>
              <w:t>sensörü</w:t>
            </w:r>
            <w:proofErr w:type="spellEnd"/>
            <w:r w:rsidR="00764E6D" w:rsidRPr="00764E6D">
              <w:rPr>
                <w:rFonts w:eastAsia="Times New Roman" w:cstheme="minorHAnsi"/>
                <w:b/>
                <w:bCs/>
                <w:color w:val="FF0000"/>
                <w:lang w:eastAsia="tr-TR"/>
              </w:rPr>
              <w:t xml:space="preserve"> </w:t>
            </w:r>
            <w:proofErr w:type="spellStart"/>
            <w:r w:rsidR="00764E6D" w:rsidRPr="00764E6D">
              <w:rPr>
                <w:rFonts w:eastAsia="Times New Roman" w:cstheme="minorHAnsi"/>
                <w:b/>
                <w:bCs/>
                <w:color w:val="FF0000"/>
                <w:lang w:eastAsia="tr-TR"/>
              </w:rPr>
              <w:t>arduino</w:t>
            </w:r>
            <w:proofErr w:type="spellEnd"/>
            <w:r w:rsidR="00764E6D" w:rsidRPr="00764E6D">
              <w:rPr>
                <w:rFonts w:eastAsia="Times New Roman" w:cstheme="minorHAnsi"/>
                <w:b/>
                <w:bCs/>
                <w:color w:val="FF0000"/>
                <w:lang w:eastAsia="tr-TR"/>
              </w:rPr>
              <w:t xml:space="preserve"> devre şeması</w:t>
            </w:r>
          </w:p>
          <w:p w14:paraId="009BB19C" w14:textId="77777777" w:rsidR="001E19B0" w:rsidRPr="002C4889" w:rsidRDefault="001E19B0" w:rsidP="001E19B0">
            <w:pPr>
              <w:jc w:val="both"/>
              <w:rPr>
                <w:rFonts w:eastAsia="Times New Roman" w:cstheme="minorHAnsi"/>
                <w:color w:val="000000"/>
                <w:lang w:eastAsia="tr-TR"/>
              </w:rPr>
            </w:pPr>
          </w:p>
          <w:p w14:paraId="6FF96138" w14:textId="2A2D5FCA" w:rsidR="001E19B0" w:rsidRPr="002C4889" w:rsidRDefault="001E19B0" w:rsidP="001E19B0">
            <w:pPr>
              <w:jc w:val="both"/>
              <w:rPr>
                <w:rFonts w:eastAsia="Times New Roman" w:cstheme="minorHAnsi"/>
                <w:color w:val="000000"/>
                <w:lang w:eastAsia="tr-TR"/>
              </w:rPr>
            </w:pPr>
            <w:r w:rsidRPr="002C4889">
              <w:rPr>
                <w:rFonts w:eastAsia="Times New Roman" w:cstheme="minorHAnsi"/>
                <w:color w:val="000000"/>
                <w:lang w:eastAsia="tr-TR"/>
              </w:rPr>
              <w:t xml:space="preserve">Bu aşamada </w:t>
            </w:r>
            <w:r w:rsidR="00194029">
              <w:rPr>
                <w:rFonts w:eastAsia="Times New Roman" w:cstheme="minorHAnsi"/>
                <w:color w:val="000000"/>
                <w:lang w:eastAsia="tr-TR"/>
              </w:rPr>
              <w:t xml:space="preserve">toprak </w:t>
            </w:r>
            <w:r w:rsidRPr="002C4889">
              <w:rPr>
                <w:rFonts w:eastAsia="Times New Roman" w:cstheme="minorHAnsi"/>
                <w:color w:val="000000"/>
                <w:lang w:eastAsia="tr-TR"/>
              </w:rPr>
              <w:t xml:space="preserve">nem </w:t>
            </w:r>
            <w:proofErr w:type="spellStart"/>
            <w:r w:rsidRPr="002C4889">
              <w:rPr>
                <w:rFonts w:eastAsia="Times New Roman" w:cstheme="minorHAnsi"/>
                <w:color w:val="000000"/>
                <w:lang w:eastAsia="tr-TR"/>
              </w:rPr>
              <w:t>sensöründen</w:t>
            </w:r>
            <w:proofErr w:type="spellEnd"/>
            <w:r w:rsidRPr="002C4889">
              <w:rPr>
                <w:rFonts w:eastAsia="Times New Roman" w:cstheme="minorHAnsi"/>
                <w:color w:val="000000"/>
                <w:lang w:eastAsia="tr-TR"/>
              </w:rPr>
              <w:t xml:space="preserve"> faydalanmaları için öğrencilere rehberlik edilir. </w:t>
            </w:r>
            <w:r w:rsidR="00194029">
              <w:rPr>
                <w:rFonts w:eastAsia="Times New Roman" w:cstheme="minorHAnsi"/>
                <w:color w:val="000000"/>
                <w:lang w:eastAsia="tr-TR"/>
              </w:rPr>
              <w:t xml:space="preserve">Toprak </w:t>
            </w:r>
            <w:proofErr w:type="gramStart"/>
            <w:r w:rsidR="00194029">
              <w:rPr>
                <w:rFonts w:eastAsia="Times New Roman" w:cstheme="minorHAnsi"/>
                <w:color w:val="000000"/>
                <w:lang w:eastAsia="tr-TR"/>
              </w:rPr>
              <w:t>n</w:t>
            </w:r>
            <w:r w:rsidRPr="002C4889">
              <w:rPr>
                <w:rFonts w:eastAsia="Times New Roman" w:cstheme="minorHAnsi"/>
                <w:color w:val="000000"/>
                <w:lang w:eastAsia="tr-TR"/>
              </w:rPr>
              <w:t xml:space="preserve">em  </w:t>
            </w:r>
            <w:proofErr w:type="spellStart"/>
            <w:r w:rsidRPr="002C4889">
              <w:rPr>
                <w:rFonts w:eastAsia="Times New Roman" w:cstheme="minorHAnsi"/>
                <w:color w:val="000000"/>
                <w:lang w:eastAsia="tr-TR"/>
              </w:rPr>
              <w:t>sensörünün</w:t>
            </w:r>
            <w:proofErr w:type="spellEnd"/>
            <w:proofErr w:type="gramEnd"/>
            <w:r w:rsidRPr="002C4889">
              <w:rPr>
                <w:rFonts w:eastAsia="Times New Roman" w:cstheme="minorHAnsi"/>
                <w:color w:val="000000"/>
                <w:lang w:eastAsia="tr-TR"/>
              </w:rPr>
              <w:t xml:space="preserve"> kullanımıyla ilgili aşağıdaki kaynaktan faydalanılabilir:</w:t>
            </w:r>
          </w:p>
          <w:p w14:paraId="4D13A059" w14:textId="77777777" w:rsidR="001E19B0" w:rsidRPr="002C4889" w:rsidRDefault="001E19B0" w:rsidP="001E19B0">
            <w:pPr>
              <w:jc w:val="both"/>
              <w:rPr>
                <w:rFonts w:eastAsia="Times New Roman" w:cstheme="minorHAnsi"/>
                <w:color w:val="000000"/>
                <w:lang w:eastAsia="tr-TR"/>
              </w:rPr>
            </w:pPr>
          </w:p>
          <w:p w14:paraId="15C2BDC9" w14:textId="77777777" w:rsidR="001E19B0" w:rsidRPr="002C4889" w:rsidRDefault="00DE46D5" w:rsidP="001E19B0">
            <w:pPr>
              <w:rPr>
                <w:rStyle w:val="Kpr"/>
                <w:rFonts w:cstheme="minorHAnsi"/>
              </w:rPr>
            </w:pPr>
            <w:hyperlink r:id="rId16" w:history="1">
              <w:proofErr w:type="spellStart"/>
              <w:r w:rsidR="001E19B0" w:rsidRPr="002C4889">
                <w:rPr>
                  <w:rStyle w:val="Kpr"/>
                  <w:rFonts w:cstheme="minorHAnsi"/>
                </w:rPr>
                <w:t>Arduino</w:t>
              </w:r>
              <w:proofErr w:type="spellEnd"/>
              <w:r w:rsidR="001E19B0" w:rsidRPr="002C4889">
                <w:rPr>
                  <w:rStyle w:val="Kpr"/>
                  <w:rFonts w:cstheme="minorHAnsi"/>
                </w:rPr>
                <w:t xml:space="preserve"> </w:t>
              </w:r>
              <w:proofErr w:type="spellStart"/>
              <w:r w:rsidR="001E19B0" w:rsidRPr="002C4889">
                <w:rPr>
                  <w:rStyle w:val="Kpr"/>
                  <w:rFonts w:cstheme="minorHAnsi"/>
                </w:rPr>
                <w:t>Soil</w:t>
              </w:r>
              <w:proofErr w:type="spellEnd"/>
              <w:r w:rsidR="001E19B0" w:rsidRPr="002C4889">
                <w:rPr>
                  <w:rStyle w:val="Kpr"/>
                  <w:rFonts w:cstheme="minorHAnsi"/>
                </w:rPr>
                <w:t xml:space="preserve"> </w:t>
              </w:r>
              <w:proofErr w:type="spellStart"/>
              <w:r w:rsidR="001E19B0" w:rsidRPr="002C4889">
                <w:rPr>
                  <w:rStyle w:val="Kpr"/>
                  <w:rFonts w:cstheme="minorHAnsi"/>
                </w:rPr>
                <w:t>Moisture</w:t>
              </w:r>
              <w:proofErr w:type="spellEnd"/>
              <w:r w:rsidR="001E19B0" w:rsidRPr="002C4889">
                <w:rPr>
                  <w:rStyle w:val="Kpr"/>
                  <w:rFonts w:cstheme="minorHAnsi"/>
                </w:rPr>
                <w:t xml:space="preserve"> Sensor </w:t>
              </w:r>
              <w:proofErr w:type="spellStart"/>
              <w:r w:rsidR="001E19B0" w:rsidRPr="002C4889">
                <w:rPr>
                  <w:rStyle w:val="Kpr"/>
                  <w:rFonts w:cstheme="minorHAnsi"/>
                </w:rPr>
                <w:t>Relay</w:t>
              </w:r>
              <w:proofErr w:type="spellEnd"/>
              <w:r w:rsidR="001E19B0" w:rsidRPr="002C4889">
                <w:rPr>
                  <w:rStyle w:val="Kpr"/>
                  <w:rFonts w:cstheme="minorHAnsi"/>
                </w:rPr>
                <w:t xml:space="preserve"> </w:t>
              </w:r>
              <w:proofErr w:type="gramStart"/>
              <w:r w:rsidR="001E19B0" w:rsidRPr="002C4889">
                <w:rPr>
                  <w:rStyle w:val="Kpr"/>
                  <w:rFonts w:cstheme="minorHAnsi"/>
                </w:rPr>
                <w:t>Control -</w:t>
              </w:r>
              <w:proofErr w:type="gramEnd"/>
              <w:r w:rsidR="001E19B0" w:rsidRPr="002C4889">
                <w:rPr>
                  <w:rStyle w:val="Kpr"/>
                  <w:rFonts w:cstheme="minorHAnsi"/>
                </w:rPr>
                <w:t xml:space="preserve"> </w:t>
              </w:r>
              <w:proofErr w:type="spellStart"/>
              <w:r w:rsidR="001E19B0" w:rsidRPr="002C4889">
                <w:rPr>
                  <w:rStyle w:val="Kpr"/>
                  <w:rFonts w:cstheme="minorHAnsi"/>
                </w:rPr>
                <w:t>YouTube</w:t>
              </w:r>
              <w:proofErr w:type="spellEnd"/>
            </w:hyperlink>
          </w:p>
          <w:p w14:paraId="394DAD80" w14:textId="77777777" w:rsidR="001E19B0" w:rsidRPr="002C4889" w:rsidRDefault="001E19B0" w:rsidP="001E19B0">
            <w:pPr>
              <w:jc w:val="both"/>
              <w:rPr>
                <w:rFonts w:eastAsia="Times New Roman" w:cstheme="minorHAnsi"/>
                <w:color w:val="000000"/>
                <w:lang w:eastAsia="tr-TR"/>
              </w:rPr>
            </w:pPr>
          </w:p>
          <w:p w14:paraId="455CD293" w14:textId="277819D4" w:rsidR="00BA7913" w:rsidRPr="002C4889" w:rsidRDefault="001E19B0" w:rsidP="001E19B0">
            <w:pPr>
              <w:jc w:val="both"/>
              <w:rPr>
                <w:rFonts w:eastAsia="Times New Roman" w:cstheme="minorHAnsi"/>
                <w:b/>
                <w:bCs/>
                <w:color w:val="FF0000"/>
                <w:lang w:eastAsia="tr-TR"/>
              </w:rPr>
            </w:pPr>
            <w:r w:rsidRPr="002C4889">
              <w:rPr>
                <w:rFonts w:eastAsia="Times New Roman" w:cstheme="minorHAnsi"/>
                <w:color w:val="000000"/>
                <w:lang w:eastAsia="tr-TR"/>
              </w:rPr>
              <w:t>Sistemin tasarımı ve kodlanması tamamlandıktan sonra ölçümler yapılarak sistemin test edilmesi istenir. Fazla sulama yapılarak nem ölçümünde kritik değerin üzerine çıkılması durumunda uyarı sisteminin çalışıp çalışmadığı kontrol edilir.</w:t>
            </w:r>
          </w:p>
          <w:p w14:paraId="1FBD15BC" w14:textId="431E97ED" w:rsidR="00C608B5" w:rsidRPr="002C4889" w:rsidRDefault="00C608B5" w:rsidP="00F44CFE">
            <w:pPr>
              <w:jc w:val="both"/>
              <w:rPr>
                <w:rFonts w:eastAsia="Calibri" w:cstheme="minorHAnsi"/>
              </w:rPr>
            </w:pPr>
          </w:p>
        </w:tc>
      </w:tr>
      <w:tr w:rsidR="00230362" w:rsidRPr="002C4889" w14:paraId="21F8B686" w14:textId="77777777" w:rsidTr="00621EDE">
        <w:tc>
          <w:tcPr>
            <w:tcW w:w="2313" w:type="dxa"/>
            <w:vAlign w:val="center"/>
          </w:tcPr>
          <w:p w14:paraId="3A4D4F81" w14:textId="2A5072A2" w:rsidR="00230362" w:rsidRPr="002C4889" w:rsidRDefault="004A6280" w:rsidP="00230362">
            <w:pPr>
              <w:rPr>
                <w:rFonts w:eastAsia="Calibri" w:cstheme="minorHAnsi"/>
                <w:b/>
              </w:rPr>
            </w:pPr>
            <w:r w:rsidRPr="002C4889">
              <w:rPr>
                <w:rFonts w:eastAsia="Calibri" w:cstheme="minorHAnsi"/>
                <w:b/>
              </w:rPr>
              <w:t>6.Çözüm stratejisinin değerlendirilmesi</w:t>
            </w:r>
          </w:p>
        </w:tc>
        <w:tc>
          <w:tcPr>
            <w:tcW w:w="5383" w:type="dxa"/>
          </w:tcPr>
          <w:p w14:paraId="602D7E84" w14:textId="77777777" w:rsidR="00E25F52" w:rsidRPr="002C4889" w:rsidRDefault="00E25F52" w:rsidP="00215F00">
            <w:pPr>
              <w:jc w:val="both"/>
              <w:rPr>
                <w:rFonts w:eastAsia="Calibri" w:cstheme="minorHAnsi"/>
              </w:rPr>
            </w:pPr>
            <w:r w:rsidRPr="002C4889">
              <w:rPr>
                <w:rFonts w:eastAsia="Calibri" w:cstheme="minorHAnsi"/>
              </w:rPr>
              <w:t>Öğretmenler öğrencilere deney sonucunun hipotezlerini destekleyip desteklemediğini sorar ve grup arkadaşlarıyla tartışmalarına izin verir.</w:t>
            </w:r>
          </w:p>
          <w:p w14:paraId="4C5B72F5" w14:textId="77777777" w:rsidR="00E25F52" w:rsidRPr="002C4889" w:rsidRDefault="00E25F52" w:rsidP="00215F00">
            <w:pPr>
              <w:jc w:val="both"/>
              <w:rPr>
                <w:rFonts w:eastAsia="Calibri" w:cstheme="minorHAnsi"/>
              </w:rPr>
            </w:pPr>
          </w:p>
          <w:p w14:paraId="6B55F525" w14:textId="77777777" w:rsidR="00E25F52" w:rsidRPr="002C4889" w:rsidRDefault="00E25F52" w:rsidP="00215F00">
            <w:pPr>
              <w:jc w:val="both"/>
              <w:rPr>
                <w:rFonts w:eastAsia="Calibri" w:cstheme="minorHAnsi"/>
              </w:rPr>
            </w:pPr>
            <w:r w:rsidRPr="002C4889">
              <w:rPr>
                <w:rFonts w:eastAsia="Calibri" w:cstheme="minorHAnsi"/>
              </w:rPr>
              <w:t>Öğretmenler, öğrencilere GERİ BAKMA ve olası eylemlerini, önerilerini ve çözümlerini sözlü ve/veya yazılı olarak iletecekleri sonuçları değerlendirmeleri için bir fırsat sağlamalıdır.</w:t>
            </w:r>
          </w:p>
          <w:p w14:paraId="5BAA8BF8" w14:textId="77777777" w:rsidR="00E25F52" w:rsidRPr="002C4889" w:rsidRDefault="00E25F52" w:rsidP="00215F00">
            <w:pPr>
              <w:jc w:val="both"/>
              <w:rPr>
                <w:rFonts w:eastAsia="Calibri" w:cstheme="minorHAnsi"/>
              </w:rPr>
            </w:pPr>
          </w:p>
          <w:p w14:paraId="11757547" w14:textId="38C888EE" w:rsidR="00230362" w:rsidRPr="002C4889" w:rsidRDefault="00E25F52" w:rsidP="00215F00">
            <w:pPr>
              <w:jc w:val="both"/>
              <w:rPr>
                <w:rFonts w:eastAsia="Calibri" w:cstheme="minorHAnsi"/>
              </w:rPr>
            </w:pPr>
            <w:r w:rsidRPr="002C4889">
              <w:rPr>
                <w:rFonts w:eastAsia="Calibri" w:cstheme="minorHAnsi"/>
              </w:rPr>
              <w:lastRenderedPageBreak/>
              <w:t>Nihai ürün, senaryoyu, yönlendirici soruları, toplanan verileri, verilerin analizini ve veri analizine dayalı çözümler veya öneriler için desteği içermelidir.</w:t>
            </w:r>
          </w:p>
        </w:tc>
        <w:tc>
          <w:tcPr>
            <w:tcW w:w="6308" w:type="dxa"/>
          </w:tcPr>
          <w:p w14:paraId="20628338" w14:textId="77777777" w:rsidR="002C4889" w:rsidRPr="002C4889" w:rsidRDefault="002C4889" w:rsidP="002C4889">
            <w:pPr>
              <w:spacing w:line="256" w:lineRule="auto"/>
              <w:jc w:val="both"/>
              <w:rPr>
                <w:rFonts w:eastAsia="Calibri" w:cstheme="minorHAnsi"/>
                <w:color w:val="000000" w:themeColor="text1"/>
              </w:rPr>
            </w:pPr>
            <w:r w:rsidRPr="002C4889">
              <w:rPr>
                <w:rFonts w:eastAsia="Calibri" w:cstheme="minorHAnsi"/>
                <w:color w:val="000000" w:themeColor="text1"/>
              </w:rPr>
              <w:lastRenderedPageBreak/>
              <w:t>Her grup, ekibin nihai ürünlerini tüm sınıf arkadaşlarına sunar.</w:t>
            </w:r>
          </w:p>
          <w:p w14:paraId="7E50C691" w14:textId="77777777" w:rsidR="002C4889" w:rsidRPr="002C4889" w:rsidRDefault="002C4889" w:rsidP="002C4889">
            <w:pPr>
              <w:spacing w:line="256" w:lineRule="auto"/>
              <w:jc w:val="both"/>
              <w:rPr>
                <w:rFonts w:eastAsia="Calibri" w:cstheme="minorHAnsi"/>
                <w:color w:val="000000" w:themeColor="text1"/>
              </w:rPr>
            </w:pPr>
            <w:r w:rsidRPr="002C4889">
              <w:rPr>
                <w:rFonts w:eastAsia="Calibri" w:cstheme="minorHAnsi"/>
                <w:color w:val="000000" w:themeColor="text1"/>
              </w:rPr>
              <w:t xml:space="preserve">Tasarımınızın eksik veya geliştirilmesi gereken yönleri var mı? Varsa neler? Tasarımınızın güçlü yönleri nelerdir?  Tasarımınızla ilgili herhangi bir problemle karşılaştınız mı? Bu problemin çözümü için ne tür bir değişiklik yapılabilir? Soruları yöneltilerek tasarımların değerlendirilmesi istenir. </w:t>
            </w:r>
          </w:p>
          <w:p w14:paraId="7BDEB6F6" w14:textId="77777777" w:rsidR="002C4889" w:rsidRPr="002C4889" w:rsidRDefault="002C4889" w:rsidP="002C4889">
            <w:pPr>
              <w:spacing w:line="256" w:lineRule="auto"/>
              <w:jc w:val="both"/>
              <w:rPr>
                <w:rFonts w:eastAsia="Calibri" w:cstheme="minorHAnsi"/>
              </w:rPr>
            </w:pPr>
          </w:p>
          <w:p w14:paraId="6220DE30" w14:textId="16E8C54B" w:rsidR="0018536F" w:rsidRPr="002C4889" w:rsidRDefault="002C4889" w:rsidP="002C4889">
            <w:pPr>
              <w:jc w:val="both"/>
              <w:rPr>
                <w:rFonts w:eastAsia="Calibri" w:cstheme="minorHAnsi"/>
              </w:rPr>
            </w:pPr>
            <w:r w:rsidRPr="002C4889">
              <w:rPr>
                <w:rFonts w:eastAsia="Times New Roman" w:cstheme="minorHAnsi"/>
                <w:color w:val="000000"/>
                <w:lang w:eastAsia="tr-TR"/>
              </w:rPr>
              <w:t xml:space="preserve">Etkinliğin sonunda </w:t>
            </w:r>
            <w:r w:rsidR="00C228A8" w:rsidRPr="002C4889">
              <w:rPr>
                <w:rFonts w:cstheme="minorHAnsi"/>
              </w:rPr>
              <w:t>Kaynakların kullanımında tasarruflu davranma</w:t>
            </w:r>
            <w:r w:rsidR="00646CCC">
              <w:rPr>
                <w:rFonts w:eastAsia="Times New Roman" w:cstheme="minorHAnsi"/>
                <w:color w:val="000000"/>
                <w:lang w:eastAsia="tr-TR"/>
              </w:rPr>
              <w:t xml:space="preserve"> konusunda</w:t>
            </w:r>
            <w:r w:rsidRPr="002C4889">
              <w:rPr>
                <w:rFonts w:eastAsia="Times New Roman" w:cstheme="minorHAnsi"/>
                <w:color w:val="000000"/>
                <w:lang w:eastAsia="tr-TR"/>
              </w:rPr>
              <w:t xml:space="preserve"> üzerimize düşen görev ve sorumluklar tartışılarak etkinlik sonlandırılır.</w:t>
            </w:r>
          </w:p>
        </w:tc>
      </w:tr>
    </w:tbl>
    <w:p w14:paraId="22EB182F" w14:textId="77777777" w:rsidR="00230362" w:rsidRPr="002C4889" w:rsidRDefault="00230362">
      <w:pPr>
        <w:rPr>
          <w:rFonts w:cstheme="minorHAnsi"/>
        </w:rPr>
      </w:pPr>
    </w:p>
    <w:sectPr w:rsidR="00230362" w:rsidRPr="002C4889" w:rsidSect="00230362">
      <w:headerReference w:type="default" r:id="rId1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59BBA" w14:textId="77777777" w:rsidR="00DE46D5" w:rsidRDefault="00DE46D5" w:rsidP="000A5E6F">
      <w:pPr>
        <w:spacing w:after="0" w:line="240" w:lineRule="auto"/>
      </w:pPr>
      <w:r>
        <w:separator/>
      </w:r>
    </w:p>
  </w:endnote>
  <w:endnote w:type="continuationSeparator" w:id="0">
    <w:p w14:paraId="23BDAFED" w14:textId="77777777" w:rsidR="00DE46D5" w:rsidRDefault="00DE46D5" w:rsidP="000A5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0E24" w14:textId="77777777" w:rsidR="00DE46D5" w:rsidRDefault="00DE46D5" w:rsidP="000A5E6F">
      <w:pPr>
        <w:spacing w:after="0" w:line="240" w:lineRule="auto"/>
      </w:pPr>
      <w:r>
        <w:separator/>
      </w:r>
    </w:p>
  </w:footnote>
  <w:footnote w:type="continuationSeparator" w:id="0">
    <w:p w14:paraId="3C7C8BF4" w14:textId="77777777" w:rsidR="00DE46D5" w:rsidRDefault="00DE46D5" w:rsidP="000A5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2824B" w14:textId="1F49B87B" w:rsidR="000A5E6F" w:rsidRPr="00AE0650" w:rsidRDefault="000A5E6F" w:rsidP="000A5E6F">
    <w:pPr>
      <w:pStyle w:val="stBilgi"/>
      <w:jc w:val="center"/>
      <w:rPr>
        <w:b/>
        <w:bCs/>
        <w:sz w:val="24"/>
        <w:szCs w:val="24"/>
      </w:rPr>
    </w:pPr>
    <w:r w:rsidRPr="00AE0650">
      <w:rPr>
        <w:b/>
        <w:bCs/>
        <w:sz w:val="24"/>
        <w:szCs w:val="24"/>
      </w:rPr>
      <w:t>Problem Tabanlı Öğrenme Modeli</w:t>
    </w:r>
  </w:p>
  <w:p w14:paraId="6417D594" w14:textId="08B79A42" w:rsidR="000A5E6F" w:rsidRPr="00AE0650" w:rsidRDefault="00F066C0">
    <w:pPr>
      <w:pStyle w:val="stBilgi"/>
      <w:rPr>
        <w:b/>
        <w:bCs/>
        <w:color w:val="FF0000"/>
      </w:rPr>
    </w:pPr>
    <w:r>
      <w:rPr>
        <w:b/>
        <w:bCs/>
        <w:color w:val="FF0000"/>
      </w:rPr>
      <w:t xml:space="preserve">Ana Tema: </w:t>
    </w:r>
    <w:r w:rsidRPr="00F066C0">
      <w:rPr>
        <w:rFonts w:cstheme="minorHAnsi"/>
        <w:color w:val="FF0000"/>
      </w:rPr>
      <w:t>İklim Eylemi- Sorumlu Üretim ve Tüketim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C6C12"/>
    <w:multiLevelType w:val="multilevel"/>
    <w:tmpl w:val="67CA1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5777BB"/>
    <w:multiLevelType w:val="hybridMultilevel"/>
    <w:tmpl w:val="7BB0A72E"/>
    <w:lvl w:ilvl="0" w:tplc="E5E4FA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0362"/>
    <w:rsid w:val="000012F8"/>
    <w:rsid w:val="000051C3"/>
    <w:rsid w:val="00057BEB"/>
    <w:rsid w:val="000A1FE2"/>
    <w:rsid w:val="000A5E6F"/>
    <w:rsid w:val="000A7C4A"/>
    <w:rsid w:val="000C4AE9"/>
    <w:rsid w:val="000C592E"/>
    <w:rsid w:val="000D3A5B"/>
    <w:rsid w:val="000D4EC5"/>
    <w:rsid w:val="000E4A89"/>
    <w:rsid w:val="000F1232"/>
    <w:rsid w:val="0010715D"/>
    <w:rsid w:val="001126DD"/>
    <w:rsid w:val="00114C68"/>
    <w:rsid w:val="00125B38"/>
    <w:rsid w:val="00133A54"/>
    <w:rsid w:val="00141E7B"/>
    <w:rsid w:val="00142079"/>
    <w:rsid w:val="00143087"/>
    <w:rsid w:val="001431F5"/>
    <w:rsid w:val="00145D07"/>
    <w:rsid w:val="00150A69"/>
    <w:rsid w:val="00152BF8"/>
    <w:rsid w:val="0017401A"/>
    <w:rsid w:val="0018536F"/>
    <w:rsid w:val="00190312"/>
    <w:rsid w:val="00194029"/>
    <w:rsid w:val="001B4597"/>
    <w:rsid w:val="001C23B9"/>
    <w:rsid w:val="001C7EB2"/>
    <w:rsid w:val="001D0884"/>
    <w:rsid w:val="001E19B0"/>
    <w:rsid w:val="001E1EC9"/>
    <w:rsid w:val="001E3EBC"/>
    <w:rsid w:val="00202BC6"/>
    <w:rsid w:val="0021378D"/>
    <w:rsid w:val="00215F00"/>
    <w:rsid w:val="00222B66"/>
    <w:rsid w:val="00230362"/>
    <w:rsid w:val="002538C8"/>
    <w:rsid w:val="00263FC8"/>
    <w:rsid w:val="00277684"/>
    <w:rsid w:val="00284040"/>
    <w:rsid w:val="0029269C"/>
    <w:rsid w:val="002948D2"/>
    <w:rsid w:val="002B56CF"/>
    <w:rsid w:val="002C4889"/>
    <w:rsid w:val="002C6308"/>
    <w:rsid w:val="002D5963"/>
    <w:rsid w:val="00321F92"/>
    <w:rsid w:val="00345619"/>
    <w:rsid w:val="0035648C"/>
    <w:rsid w:val="00360859"/>
    <w:rsid w:val="00365092"/>
    <w:rsid w:val="00372426"/>
    <w:rsid w:val="003A2617"/>
    <w:rsid w:val="003D3745"/>
    <w:rsid w:val="003E2227"/>
    <w:rsid w:val="003F43DF"/>
    <w:rsid w:val="00406CDB"/>
    <w:rsid w:val="00447667"/>
    <w:rsid w:val="004774DF"/>
    <w:rsid w:val="00482060"/>
    <w:rsid w:val="004A307A"/>
    <w:rsid w:val="004A3DA2"/>
    <w:rsid w:val="004A5F71"/>
    <w:rsid w:val="004A6280"/>
    <w:rsid w:val="004D4430"/>
    <w:rsid w:val="004D565A"/>
    <w:rsid w:val="00502920"/>
    <w:rsid w:val="00507060"/>
    <w:rsid w:val="00510D9F"/>
    <w:rsid w:val="00565007"/>
    <w:rsid w:val="00582E9B"/>
    <w:rsid w:val="00586F71"/>
    <w:rsid w:val="005A0EFE"/>
    <w:rsid w:val="005A6F4F"/>
    <w:rsid w:val="005C0A36"/>
    <w:rsid w:val="005C3299"/>
    <w:rsid w:val="005C3941"/>
    <w:rsid w:val="005D2910"/>
    <w:rsid w:val="00611808"/>
    <w:rsid w:val="00621EDE"/>
    <w:rsid w:val="00646CCC"/>
    <w:rsid w:val="00667E3F"/>
    <w:rsid w:val="0069212F"/>
    <w:rsid w:val="006B079E"/>
    <w:rsid w:val="006C1470"/>
    <w:rsid w:val="006C3496"/>
    <w:rsid w:val="006D149A"/>
    <w:rsid w:val="006D6E4D"/>
    <w:rsid w:val="00700F1E"/>
    <w:rsid w:val="00703619"/>
    <w:rsid w:val="007142EB"/>
    <w:rsid w:val="00714ADE"/>
    <w:rsid w:val="00722232"/>
    <w:rsid w:val="00747F67"/>
    <w:rsid w:val="00747FE7"/>
    <w:rsid w:val="00764E6D"/>
    <w:rsid w:val="00775BE5"/>
    <w:rsid w:val="00794DDD"/>
    <w:rsid w:val="007A1F23"/>
    <w:rsid w:val="007A2180"/>
    <w:rsid w:val="007A2DCD"/>
    <w:rsid w:val="007B7FA8"/>
    <w:rsid w:val="007C223E"/>
    <w:rsid w:val="007C5570"/>
    <w:rsid w:val="007C5C22"/>
    <w:rsid w:val="007E10F4"/>
    <w:rsid w:val="007E2A0C"/>
    <w:rsid w:val="007E67E9"/>
    <w:rsid w:val="007E6C03"/>
    <w:rsid w:val="007F708F"/>
    <w:rsid w:val="00801DC8"/>
    <w:rsid w:val="008074AE"/>
    <w:rsid w:val="00846CCE"/>
    <w:rsid w:val="00855A2B"/>
    <w:rsid w:val="00861769"/>
    <w:rsid w:val="00885E05"/>
    <w:rsid w:val="0089459F"/>
    <w:rsid w:val="008B347C"/>
    <w:rsid w:val="008C3948"/>
    <w:rsid w:val="008D08FF"/>
    <w:rsid w:val="008E6336"/>
    <w:rsid w:val="008F45ED"/>
    <w:rsid w:val="008F6320"/>
    <w:rsid w:val="00952840"/>
    <w:rsid w:val="00953C11"/>
    <w:rsid w:val="00963EB3"/>
    <w:rsid w:val="00984432"/>
    <w:rsid w:val="009B207E"/>
    <w:rsid w:val="009B7F34"/>
    <w:rsid w:val="009E2BF1"/>
    <w:rsid w:val="009E7F18"/>
    <w:rsid w:val="00A31AAA"/>
    <w:rsid w:val="00A401F3"/>
    <w:rsid w:val="00A405E0"/>
    <w:rsid w:val="00A50ED3"/>
    <w:rsid w:val="00A536C3"/>
    <w:rsid w:val="00A65F7C"/>
    <w:rsid w:val="00A70C75"/>
    <w:rsid w:val="00A81399"/>
    <w:rsid w:val="00AB1508"/>
    <w:rsid w:val="00AB2206"/>
    <w:rsid w:val="00AB62C8"/>
    <w:rsid w:val="00AC662D"/>
    <w:rsid w:val="00AE0650"/>
    <w:rsid w:val="00B0235A"/>
    <w:rsid w:val="00B131E5"/>
    <w:rsid w:val="00B147FB"/>
    <w:rsid w:val="00B32C9D"/>
    <w:rsid w:val="00B4548D"/>
    <w:rsid w:val="00B60526"/>
    <w:rsid w:val="00B62777"/>
    <w:rsid w:val="00B7476F"/>
    <w:rsid w:val="00B778C0"/>
    <w:rsid w:val="00B85DD3"/>
    <w:rsid w:val="00B951D1"/>
    <w:rsid w:val="00B95A22"/>
    <w:rsid w:val="00B97946"/>
    <w:rsid w:val="00BA02E6"/>
    <w:rsid w:val="00BA1345"/>
    <w:rsid w:val="00BA35C4"/>
    <w:rsid w:val="00BA7913"/>
    <w:rsid w:val="00C03014"/>
    <w:rsid w:val="00C050A1"/>
    <w:rsid w:val="00C1076A"/>
    <w:rsid w:val="00C228A8"/>
    <w:rsid w:val="00C27B6E"/>
    <w:rsid w:val="00C27ECA"/>
    <w:rsid w:val="00C347F3"/>
    <w:rsid w:val="00C3586D"/>
    <w:rsid w:val="00C35872"/>
    <w:rsid w:val="00C35EF6"/>
    <w:rsid w:val="00C50286"/>
    <w:rsid w:val="00C608B5"/>
    <w:rsid w:val="00C81EF5"/>
    <w:rsid w:val="00C926DC"/>
    <w:rsid w:val="00CA30BC"/>
    <w:rsid w:val="00CA33AD"/>
    <w:rsid w:val="00CB0309"/>
    <w:rsid w:val="00CB1E6F"/>
    <w:rsid w:val="00CB51B4"/>
    <w:rsid w:val="00CB74EB"/>
    <w:rsid w:val="00CC0D3A"/>
    <w:rsid w:val="00CD574E"/>
    <w:rsid w:val="00CF48DF"/>
    <w:rsid w:val="00CF4B42"/>
    <w:rsid w:val="00D22F65"/>
    <w:rsid w:val="00D37C58"/>
    <w:rsid w:val="00D6180F"/>
    <w:rsid w:val="00D75BA0"/>
    <w:rsid w:val="00D85EBD"/>
    <w:rsid w:val="00DA122D"/>
    <w:rsid w:val="00DE46D5"/>
    <w:rsid w:val="00DF7732"/>
    <w:rsid w:val="00E2078C"/>
    <w:rsid w:val="00E24D78"/>
    <w:rsid w:val="00E25F52"/>
    <w:rsid w:val="00E40851"/>
    <w:rsid w:val="00E559D4"/>
    <w:rsid w:val="00E56891"/>
    <w:rsid w:val="00E62BF7"/>
    <w:rsid w:val="00E73AC2"/>
    <w:rsid w:val="00EB3530"/>
    <w:rsid w:val="00EB676F"/>
    <w:rsid w:val="00EC5383"/>
    <w:rsid w:val="00ED2298"/>
    <w:rsid w:val="00ED7F2C"/>
    <w:rsid w:val="00EE69BC"/>
    <w:rsid w:val="00F066C0"/>
    <w:rsid w:val="00F1202B"/>
    <w:rsid w:val="00F13933"/>
    <w:rsid w:val="00F25F30"/>
    <w:rsid w:val="00F43EFB"/>
    <w:rsid w:val="00F44CFE"/>
    <w:rsid w:val="00F57C89"/>
    <w:rsid w:val="00F71D33"/>
    <w:rsid w:val="00FD75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F0BE4"/>
  <w15:chartTrackingRefBased/>
  <w15:docId w15:val="{AE524380-6108-4DC6-847F-3DE5BA9C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30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65092"/>
    <w:rPr>
      <w:color w:val="0563C1" w:themeColor="hyperlink"/>
      <w:u w:val="single"/>
    </w:rPr>
  </w:style>
  <w:style w:type="character" w:styleId="AklamaBavurusu">
    <w:name w:val="annotation reference"/>
    <w:basedOn w:val="VarsaylanParagrafYazTipi"/>
    <w:uiPriority w:val="99"/>
    <w:semiHidden/>
    <w:unhideWhenUsed/>
    <w:rsid w:val="005C3941"/>
    <w:rPr>
      <w:sz w:val="16"/>
      <w:szCs w:val="16"/>
    </w:rPr>
  </w:style>
  <w:style w:type="paragraph" w:styleId="AklamaMetni">
    <w:name w:val="annotation text"/>
    <w:basedOn w:val="Normal"/>
    <w:link w:val="AklamaMetniChar"/>
    <w:uiPriority w:val="99"/>
    <w:semiHidden/>
    <w:unhideWhenUsed/>
    <w:rsid w:val="005C394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C3941"/>
    <w:rPr>
      <w:sz w:val="20"/>
      <w:szCs w:val="20"/>
    </w:rPr>
  </w:style>
  <w:style w:type="paragraph" w:styleId="AklamaKonusu">
    <w:name w:val="annotation subject"/>
    <w:basedOn w:val="AklamaMetni"/>
    <w:next w:val="AklamaMetni"/>
    <w:link w:val="AklamaKonusuChar"/>
    <w:uiPriority w:val="99"/>
    <w:semiHidden/>
    <w:unhideWhenUsed/>
    <w:rsid w:val="005C3941"/>
    <w:rPr>
      <w:b/>
      <w:bCs/>
    </w:rPr>
  </w:style>
  <w:style w:type="character" w:customStyle="1" w:styleId="AklamaKonusuChar">
    <w:name w:val="Açıklama Konusu Char"/>
    <w:basedOn w:val="AklamaMetniChar"/>
    <w:link w:val="AklamaKonusu"/>
    <w:uiPriority w:val="99"/>
    <w:semiHidden/>
    <w:rsid w:val="005C3941"/>
    <w:rPr>
      <w:b/>
      <w:bCs/>
      <w:sz w:val="20"/>
      <w:szCs w:val="20"/>
    </w:rPr>
  </w:style>
  <w:style w:type="paragraph" w:styleId="BalonMetni">
    <w:name w:val="Balloon Text"/>
    <w:basedOn w:val="Normal"/>
    <w:link w:val="BalonMetniChar"/>
    <w:uiPriority w:val="99"/>
    <w:semiHidden/>
    <w:unhideWhenUsed/>
    <w:rsid w:val="005C394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C3941"/>
    <w:rPr>
      <w:rFonts w:ascii="Segoe UI" w:hAnsi="Segoe UI" w:cs="Segoe UI"/>
      <w:sz w:val="18"/>
      <w:szCs w:val="18"/>
    </w:rPr>
  </w:style>
  <w:style w:type="character" w:styleId="zmlenmeyenBahsetme">
    <w:name w:val="Unresolved Mention"/>
    <w:basedOn w:val="VarsaylanParagrafYazTipi"/>
    <w:uiPriority w:val="99"/>
    <w:semiHidden/>
    <w:unhideWhenUsed/>
    <w:rsid w:val="00CF4B42"/>
    <w:rPr>
      <w:color w:val="605E5C"/>
      <w:shd w:val="clear" w:color="auto" w:fill="E1DFDD"/>
    </w:rPr>
  </w:style>
  <w:style w:type="paragraph" w:styleId="stBilgi">
    <w:name w:val="header"/>
    <w:basedOn w:val="Normal"/>
    <w:link w:val="stBilgiChar"/>
    <w:uiPriority w:val="99"/>
    <w:unhideWhenUsed/>
    <w:rsid w:val="000A5E6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5E6F"/>
  </w:style>
  <w:style w:type="paragraph" w:styleId="AltBilgi">
    <w:name w:val="footer"/>
    <w:basedOn w:val="Normal"/>
    <w:link w:val="AltBilgiChar"/>
    <w:uiPriority w:val="99"/>
    <w:unhideWhenUsed/>
    <w:rsid w:val="000A5E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5E6F"/>
  </w:style>
  <w:style w:type="character" w:styleId="zlenenKpr">
    <w:name w:val="FollowedHyperlink"/>
    <w:basedOn w:val="VarsaylanParagrafYazTipi"/>
    <w:uiPriority w:val="99"/>
    <w:semiHidden/>
    <w:unhideWhenUsed/>
    <w:rsid w:val="00E24D78"/>
    <w:rPr>
      <w:color w:val="954F72" w:themeColor="followedHyperlink"/>
      <w:u w:val="single"/>
    </w:rPr>
  </w:style>
  <w:style w:type="paragraph" w:styleId="ListeParagraf">
    <w:name w:val="List Paragraph"/>
    <w:basedOn w:val="Normal"/>
    <w:uiPriority w:val="34"/>
    <w:qFormat/>
    <w:rsid w:val="006C3496"/>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09634">
      <w:bodyDiv w:val="1"/>
      <w:marLeft w:val="0"/>
      <w:marRight w:val="0"/>
      <w:marTop w:val="0"/>
      <w:marBottom w:val="0"/>
      <w:divBdr>
        <w:top w:val="none" w:sz="0" w:space="0" w:color="auto"/>
        <w:left w:val="none" w:sz="0" w:space="0" w:color="auto"/>
        <w:bottom w:val="none" w:sz="0" w:space="0" w:color="auto"/>
        <w:right w:val="none" w:sz="0" w:space="0" w:color="auto"/>
      </w:divBdr>
    </w:div>
    <w:div w:id="153107345">
      <w:bodyDiv w:val="1"/>
      <w:marLeft w:val="0"/>
      <w:marRight w:val="0"/>
      <w:marTop w:val="0"/>
      <w:marBottom w:val="0"/>
      <w:divBdr>
        <w:top w:val="none" w:sz="0" w:space="0" w:color="auto"/>
        <w:left w:val="none" w:sz="0" w:space="0" w:color="auto"/>
        <w:bottom w:val="none" w:sz="0" w:space="0" w:color="auto"/>
        <w:right w:val="none" w:sz="0" w:space="0" w:color="auto"/>
      </w:divBdr>
    </w:div>
    <w:div w:id="203761707">
      <w:bodyDiv w:val="1"/>
      <w:marLeft w:val="0"/>
      <w:marRight w:val="0"/>
      <w:marTop w:val="0"/>
      <w:marBottom w:val="0"/>
      <w:divBdr>
        <w:top w:val="none" w:sz="0" w:space="0" w:color="auto"/>
        <w:left w:val="none" w:sz="0" w:space="0" w:color="auto"/>
        <w:bottom w:val="none" w:sz="0" w:space="0" w:color="auto"/>
        <w:right w:val="none" w:sz="0" w:space="0" w:color="auto"/>
      </w:divBdr>
    </w:div>
    <w:div w:id="561988958">
      <w:bodyDiv w:val="1"/>
      <w:marLeft w:val="0"/>
      <w:marRight w:val="0"/>
      <w:marTop w:val="0"/>
      <w:marBottom w:val="0"/>
      <w:divBdr>
        <w:top w:val="none" w:sz="0" w:space="0" w:color="auto"/>
        <w:left w:val="none" w:sz="0" w:space="0" w:color="auto"/>
        <w:bottom w:val="none" w:sz="0" w:space="0" w:color="auto"/>
        <w:right w:val="none" w:sz="0" w:space="0" w:color="auto"/>
      </w:divBdr>
    </w:div>
    <w:div w:id="588082989">
      <w:bodyDiv w:val="1"/>
      <w:marLeft w:val="0"/>
      <w:marRight w:val="0"/>
      <w:marTop w:val="0"/>
      <w:marBottom w:val="0"/>
      <w:divBdr>
        <w:top w:val="none" w:sz="0" w:space="0" w:color="auto"/>
        <w:left w:val="none" w:sz="0" w:space="0" w:color="auto"/>
        <w:bottom w:val="none" w:sz="0" w:space="0" w:color="auto"/>
        <w:right w:val="none" w:sz="0" w:space="0" w:color="auto"/>
      </w:divBdr>
    </w:div>
    <w:div w:id="669017304">
      <w:bodyDiv w:val="1"/>
      <w:marLeft w:val="0"/>
      <w:marRight w:val="0"/>
      <w:marTop w:val="0"/>
      <w:marBottom w:val="0"/>
      <w:divBdr>
        <w:top w:val="none" w:sz="0" w:space="0" w:color="auto"/>
        <w:left w:val="none" w:sz="0" w:space="0" w:color="auto"/>
        <w:bottom w:val="none" w:sz="0" w:space="0" w:color="auto"/>
        <w:right w:val="none" w:sz="0" w:space="0" w:color="auto"/>
      </w:divBdr>
    </w:div>
    <w:div w:id="715200875">
      <w:bodyDiv w:val="1"/>
      <w:marLeft w:val="0"/>
      <w:marRight w:val="0"/>
      <w:marTop w:val="0"/>
      <w:marBottom w:val="0"/>
      <w:divBdr>
        <w:top w:val="none" w:sz="0" w:space="0" w:color="auto"/>
        <w:left w:val="none" w:sz="0" w:space="0" w:color="auto"/>
        <w:bottom w:val="none" w:sz="0" w:space="0" w:color="auto"/>
        <w:right w:val="none" w:sz="0" w:space="0" w:color="auto"/>
      </w:divBdr>
    </w:div>
    <w:div w:id="767189604">
      <w:bodyDiv w:val="1"/>
      <w:marLeft w:val="0"/>
      <w:marRight w:val="0"/>
      <w:marTop w:val="0"/>
      <w:marBottom w:val="0"/>
      <w:divBdr>
        <w:top w:val="none" w:sz="0" w:space="0" w:color="auto"/>
        <w:left w:val="none" w:sz="0" w:space="0" w:color="auto"/>
        <w:bottom w:val="none" w:sz="0" w:space="0" w:color="auto"/>
        <w:right w:val="none" w:sz="0" w:space="0" w:color="auto"/>
      </w:divBdr>
    </w:div>
    <w:div w:id="989360039">
      <w:bodyDiv w:val="1"/>
      <w:marLeft w:val="0"/>
      <w:marRight w:val="0"/>
      <w:marTop w:val="0"/>
      <w:marBottom w:val="0"/>
      <w:divBdr>
        <w:top w:val="none" w:sz="0" w:space="0" w:color="auto"/>
        <w:left w:val="none" w:sz="0" w:space="0" w:color="auto"/>
        <w:bottom w:val="none" w:sz="0" w:space="0" w:color="auto"/>
        <w:right w:val="none" w:sz="0" w:space="0" w:color="auto"/>
      </w:divBdr>
    </w:div>
    <w:div w:id="1224678243">
      <w:bodyDiv w:val="1"/>
      <w:marLeft w:val="0"/>
      <w:marRight w:val="0"/>
      <w:marTop w:val="0"/>
      <w:marBottom w:val="0"/>
      <w:divBdr>
        <w:top w:val="none" w:sz="0" w:space="0" w:color="auto"/>
        <w:left w:val="none" w:sz="0" w:space="0" w:color="auto"/>
        <w:bottom w:val="none" w:sz="0" w:space="0" w:color="auto"/>
        <w:right w:val="none" w:sz="0" w:space="0" w:color="auto"/>
      </w:divBdr>
    </w:div>
    <w:div w:id="1290747031">
      <w:bodyDiv w:val="1"/>
      <w:marLeft w:val="0"/>
      <w:marRight w:val="0"/>
      <w:marTop w:val="0"/>
      <w:marBottom w:val="0"/>
      <w:divBdr>
        <w:top w:val="none" w:sz="0" w:space="0" w:color="auto"/>
        <w:left w:val="none" w:sz="0" w:space="0" w:color="auto"/>
        <w:bottom w:val="none" w:sz="0" w:space="0" w:color="auto"/>
        <w:right w:val="none" w:sz="0" w:space="0" w:color="auto"/>
      </w:divBdr>
    </w:div>
    <w:div w:id="1441680673">
      <w:bodyDiv w:val="1"/>
      <w:marLeft w:val="0"/>
      <w:marRight w:val="0"/>
      <w:marTop w:val="0"/>
      <w:marBottom w:val="0"/>
      <w:divBdr>
        <w:top w:val="none" w:sz="0" w:space="0" w:color="auto"/>
        <w:left w:val="none" w:sz="0" w:space="0" w:color="auto"/>
        <w:bottom w:val="none" w:sz="0" w:space="0" w:color="auto"/>
        <w:right w:val="none" w:sz="0" w:space="0" w:color="auto"/>
      </w:divBdr>
    </w:div>
    <w:div w:id="1603100993">
      <w:bodyDiv w:val="1"/>
      <w:marLeft w:val="0"/>
      <w:marRight w:val="0"/>
      <w:marTop w:val="0"/>
      <w:marBottom w:val="0"/>
      <w:divBdr>
        <w:top w:val="none" w:sz="0" w:space="0" w:color="auto"/>
        <w:left w:val="none" w:sz="0" w:space="0" w:color="auto"/>
        <w:bottom w:val="none" w:sz="0" w:space="0" w:color="auto"/>
        <w:right w:val="none" w:sz="0" w:space="0" w:color="auto"/>
      </w:divBdr>
    </w:div>
    <w:div w:id="1762338101">
      <w:bodyDiv w:val="1"/>
      <w:marLeft w:val="0"/>
      <w:marRight w:val="0"/>
      <w:marTop w:val="0"/>
      <w:marBottom w:val="0"/>
      <w:divBdr>
        <w:top w:val="none" w:sz="0" w:space="0" w:color="auto"/>
        <w:left w:val="none" w:sz="0" w:space="0" w:color="auto"/>
        <w:bottom w:val="none" w:sz="0" w:space="0" w:color="auto"/>
        <w:right w:val="none" w:sz="0" w:space="0" w:color="auto"/>
      </w:divBdr>
    </w:div>
    <w:div w:id="19206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reselamaclar.org/" TargetMode="External"/><Relationship Id="rId13" Type="http://schemas.openxmlformats.org/officeDocument/2006/relationships/hyperlink" Target="https://www.youtube.com/watch?v=pFQaFnqpOt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ufredat.meb.gov.tr/Dosyalar/201812312311937-FEN%20B%C4%B0L%C4%B0MLER%C4%B0%20%C3%96%C4%9ERET%C4%B0M%20PROGRAMI2018.pdf" TargetMode="External"/><Relationship Id="rId12" Type="http://schemas.openxmlformats.org/officeDocument/2006/relationships/hyperlink" Target="https://www.egitimdebilisim.com/post/arduino-arduino-uno-tan%C4%B1t%C4%B1m%C4%B1-ve-kullan%C4%B1m%C4%B1"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Ta4eHHiX4-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un.org/goals" TargetMode="External"/><Relationship Id="rId5" Type="http://schemas.openxmlformats.org/officeDocument/2006/relationships/footnotes" Target="footnotes.xml"/><Relationship Id="rId15" Type="http://schemas.openxmlformats.org/officeDocument/2006/relationships/hyperlink" Target="https://www.youtube.com/watch?v=Ta4eHHiX4-s" TargetMode="External"/><Relationship Id="rId10" Type="http://schemas.openxmlformats.org/officeDocument/2006/relationships/hyperlink" Target="https://www.kureselamacla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dgs.un.org/goals" TargetMode="External"/><Relationship Id="rId14" Type="http://schemas.openxmlformats.org/officeDocument/2006/relationships/hyperlink" Target="https://www.youtube.com/watch?v=lp2S_7ygabo"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6</Pages>
  <Words>1525</Words>
  <Characters>8695</Characters>
  <Application>Microsoft Office Word</Application>
  <DocSecurity>0</DocSecurity>
  <Lines>72</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user33</dc:creator>
  <cp:keywords/>
  <dc:description/>
  <cp:lastModifiedBy>752247et3</cp:lastModifiedBy>
  <cp:revision>27</cp:revision>
  <dcterms:created xsi:type="dcterms:W3CDTF">2021-11-26T11:15:00Z</dcterms:created>
  <dcterms:modified xsi:type="dcterms:W3CDTF">2021-11-30T19:24:00Z</dcterms:modified>
</cp:coreProperties>
</file>