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0" w:type="auto"/>
        <w:tblBorders>
          <w:left w:val="none" w:sz="0" w:space="0" w:color="auto"/>
          <w:right w:val="none" w:sz="0" w:space="0" w:color="auto"/>
        </w:tblBorders>
        <w:tblLook w:val="04A0" w:firstRow="1" w:lastRow="0" w:firstColumn="1" w:lastColumn="0" w:noHBand="0" w:noVBand="1"/>
      </w:tblPr>
      <w:tblGrid>
        <w:gridCol w:w="1230"/>
        <w:gridCol w:w="4034"/>
        <w:gridCol w:w="8740"/>
      </w:tblGrid>
      <w:tr w:rsidR="00230362" w:rsidRPr="00230362" w14:paraId="4B02DC5A" w14:textId="77777777" w:rsidTr="0002587E">
        <w:tc>
          <w:tcPr>
            <w:tcW w:w="1491" w:type="dxa"/>
            <w:shd w:val="clear" w:color="auto" w:fill="F2F2F2"/>
          </w:tcPr>
          <w:p w14:paraId="042400F0" w14:textId="3F55FB45" w:rsidR="00230362" w:rsidRPr="00230362" w:rsidRDefault="00C35EF6" w:rsidP="00230362">
            <w:pPr>
              <w:rPr>
                <w:rFonts w:ascii="Calibri" w:eastAsia="Calibri" w:hAnsi="Calibri" w:cs="Times New Roman"/>
                <w:b/>
              </w:rPr>
            </w:pPr>
            <w:r>
              <w:rPr>
                <w:rFonts w:ascii="Calibri" w:eastAsia="Calibri" w:hAnsi="Calibri" w:cs="Times New Roman"/>
                <w:b/>
              </w:rPr>
              <w:t>Sınıf / Yaş Seviyesi</w:t>
            </w:r>
          </w:p>
        </w:tc>
        <w:tc>
          <w:tcPr>
            <w:tcW w:w="5172" w:type="dxa"/>
            <w:shd w:val="clear" w:color="auto" w:fill="F2F2F2"/>
          </w:tcPr>
          <w:p w14:paraId="7444B5AD" w14:textId="77777777" w:rsidR="00230362" w:rsidRPr="00230362" w:rsidRDefault="00230362" w:rsidP="00230362">
            <w:pPr>
              <w:rPr>
                <w:rFonts w:ascii="Calibri" w:eastAsia="Calibri" w:hAnsi="Calibri" w:cs="Times New Roman"/>
              </w:rPr>
            </w:pPr>
          </w:p>
        </w:tc>
        <w:tc>
          <w:tcPr>
            <w:tcW w:w="7341" w:type="dxa"/>
            <w:shd w:val="clear" w:color="auto" w:fill="F2F2F2"/>
          </w:tcPr>
          <w:p w14:paraId="0AFA9A6C" w14:textId="556E7F86" w:rsidR="00230362" w:rsidRPr="00230362" w:rsidRDefault="00963567" w:rsidP="00230362">
            <w:pPr>
              <w:rPr>
                <w:rFonts w:ascii="Calibri" w:eastAsia="Calibri" w:hAnsi="Calibri" w:cs="Times New Roman"/>
              </w:rPr>
            </w:pPr>
            <w:r>
              <w:rPr>
                <w:rFonts w:ascii="Calibri" w:eastAsia="Calibri" w:hAnsi="Calibri" w:cs="Times New Roman"/>
              </w:rPr>
              <w:t xml:space="preserve">5-8.Sınıf / </w:t>
            </w:r>
            <w:r w:rsidR="00BA35C4">
              <w:rPr>
                <w:rFonts w:ascii="Calibri" w:eastAsia="Calibri" w:hAnsi="Calibri" w:cs="Times New Roman"/>
              </w:rPr>
              <w:t>10 – 14 yaş</w:t>
            </w:r>
          </w:p>
        </w:tc>
      </w:tr>
      <w:tr w:rsidR="00230362" w:rsidRPr="00230362" w14:paraId="270F00EC" w14:textId="77777777" w:rsidTr="0002587E">
        <w:tc>
          <w:tcPr>
            <w:tcW w:w="1491" w:type="dxa"/>
            <w:shd w:val="clear" w:color="auto" w:fill="F2F2F2"/>
          </w:tcPr>
          <w:p w14:paraId="47CC4E99" w14:textId="5978CE8B" w:rsidR="00230362" w:rsidRPr="00230362" w:rsidRDefault="00C35EF6" w:rsidP="00230362">
            <w:pPr>
              <w:rPr>
                <w:rFonts w:ascii="Calibri" w:eastAsia="Calibri" w:hAnsi="Calibri" w:cs="Times New Roman"/>
                <w:b/>
              </w:rPr>
            </w:pPr>
            <w:r>
              <w:rPr>
                <w:rFonts w:ascii="Calibri" w:eastAsia="Calibri" w:hAnsi="Calibri" w:cs="Times New Roman"/>
                <w:b/>
              </w:rPr>
              <w:t>Başlık / Konu</w:t>
            </w:r>
          </w:p>
        </w:tc>
        <w:tc>
          <w:tcPr>
            <w:tcW w:w="5172" w:type="dxa"/>
            <w:shd w:val="clear" w:color="auto" w:fill="F2F2F2"/>
          </w:tcPr>
          <w:p w14:paraId="03F01EA0" w14:textId="77777777" w:rsidR="00230362" w:rsidRPr="00230362" w:rsidRDefault="00230362" w:rsidP="00230362">
            <w:pPr>
              <w:rPr>
                <w:rFonts w:ascii="Calibri" w:eastAsia="Calibri" w:hAnsi="Calibri" w:cs="Times New Roman"/>
              </w:rPr>
            </w:pPr>
          </w:p>
        </w:tc>
        <w:tc>
          <w:tcPr>
            <w:tcW w:w="7341" w:type="dxa"/>
            <w:shd w:val="clear" w:color="auto" w:fill="F2F2F2"/>
          </w:tcPr>
          <w:p w14:paraId="1F014FCE" w14:textId="1D41AFBB" w:rsidR="00230362" w:rsidRDefault="00176EC1" w:rsidP="008C3948">
            <w:r>
              <w:t>BİR DAMLA SU</w:t>
            </w:r>
          </w:p>
          <w:p w14:paraId="2DD387D7" w14:textId="2B094DFB" w:rsidR="00C35EF6" w:rsidRPr="00230362" w:rsidRDefault="00C35EF6" w:rsidP="008C3948">
            <w:pPr>
              <w:rPr>
                <w:rFonts w:ascii="Calibri" w:eastAsia="Calibri" w:hAnsi="Calibri" w:cs="Times New Roman"/>
              </w:rPr>
            </w:pPr>
          </w:p>
        </w:tc>
      </w:tr>
      <w:tr w:rsidR="00230362" w:rsidRPr="00230362" w14:paraId="3095AA44" w14:textId="77777777" w:rsidTr="0002587E">
        <w:tc>
          <w:tcPr>
            <w:tcW w:w="1491" w:type="dxa"/>
            <w:shd w:val="clear" w:color="auto" w:fill="F2F2F2"/>
          </w:tcPr>
          <w:p w14:paraId="05A331F5" w14:textId="0B0F5B22" w:rsidR="00230362" w:rsidRPr="00230362" w:rsidRDefault="00C35EF6" w:rsidP="00230362">
            <w:pPr>
              <w:rPr>
                <w:rFonts w:ascii="Calibri" w:eastAsia="Calibri" w:hAnsi="Calibri" w:cs="Times New Roman"/>
                <w:b/>
              </w:rPr>
            </w:pPr>
            <w:r w:rsidRPr="00C35EF6">
              <w:rPr>
                <w:rFonts w:ascii="Calibri" w:eastAsia="Calibri" w:hAnsi="Calibri" w:cs="Times New Roman"/>
                <w:b/>
              </w:rPr>
              <w:t xml:space="preserve">Anahtar </w:t>
            </w:r>
            <w:r>
              <w:rPr>
                <w:rFonts w:ascii="Calibri" w:eastAsia="Calibri" w:hAnsi="Calibri" w:cs="Times New Roman"/>
                <w:b/>
              </w:rPr>
              <w:t>K</w:t>
            </w:r>
            <w:r w:rsidRPr="00C35EF6">
              <w:rPr>
                <w:rFonts w:ascii="Calibri" w:eastAsia="Calibri" w:hAnsi="Calibri" w:cs="Times New Roman"/>
                <w:b/>
              </w:rPr>
              <w:t>avramlar</w:t>
            </w:r>
          </w:p>
        </w:tc>
        <w:tc>
          <w:tcPr>
            <w:tcW w:w="5172" w:type="dxa"/>
            <w:shd w:val="clear" w:color="auto" w:fill="F2F2F2"/>
          </w:tcPr>
          <w:p w14:paraId="60C03DC6" w14:textId="0D99AD26" w:rsidR="00230362" w:rsidRPr="00230362" w:rsidRDefault="00E40851" w:rsidP="00230362">
            <w:pPr>
              <w:rPr>
                <w:rFonts w:ascii="Calibri" w:eastAsia="Calibri" w:hAnsi="Calibri" w:cs="Times New Roman"/>
              </w:rPr>
            </w:pPr>
            <w:r w:rsidRPr="00E40851">
              <w:rPr>
                <w:rFonts w:ascii="Calibri" w:eastAsia="Calibri" w:hAnsi="Calibri" w:cs="Times New Roman"/>
              </w:rPr>
              <w:t>Bu ders hangi içerik standartlarını ele alıyor?</w:t>
            </w:r>
          </w:p>
        </w:tc>
        <w:tc>
          <w:tcPr>
            <w:tcW w:w="7341" w:type="dxa"/>
            <w:shd w:val="clear" w:color="auto" w:fill="F2F2F2"/>
          </w:tcPr>
          <w:p w14:paraId="4C7B4F40" w14:textId="38DFA6B2" w:rsidR="00057BEB" w:rsidRDefault="00057BEB" w:rsidP="00A65F7C">
            <w:pPr>
              <w:rPr>
                <w:rFonts w:ascii="Calibri" w:eastAsia="Calibri" w:hAnsi="Calibri" w:cs="Times New Roman"/>
              </w:rPr>
            </w:pPr>
            <w:r>
              <w:rPr>
                <w:rFonts w:ascii="Calibri" w:eastAsia="Calibri" w:hAnsi="Calibri" w:cs="Times New Roman"/>
              </w:rPr>
              <w:t>T.C. MEB Fen Bilimleri Öğretim Programı</w:t>
            </w:r>
            <w:r w:rsidR="00FD755D">
              <w:rPr>
                <w:rFonts w:ascii="Calibri" w:eastAsia="Calibri" w:hAnsi="Calibri" w:cs="Times New Roman"/>
              </w:rPr>
              <w:t>;</w:t>
            </w:r>
          </w:p>
          <w:p w14:paraId="770ABC00" w14:textId="42516B05" w:rsidR="00FD755D" w:rsidRDefault="004026FF" w:rsidP="00A65F7C">
            <w:pPr>
              <w:rPr>
                <w:rFonts w:ascii="Calibri" w:eastAsia="Calibri" w:hAnsi="Calibri" w:cs="Times New Roman"/>
              </w:rPr>
            </w:pPr>
            <w:hyperlink r:id="rId7" w:history="1">
              <w:r w:rsidR="00F25F30" w:rsidRPr="00F56A43">
                <w:rPr>
                  <w:rStyle w:val="Kpr"/>
                  <w:rFonts w:ascii="Calibri" w:eastAsia="Calibri" w:hAnsi="Calibri" w:cs="Times New Roman"/>
                </w:rPr>
                <w:t>https://mufredat.meb.gov.tr/Dosyalar/201812312311937-FEN%20B%C4%B0L%C4%B0MLER%C4%B0%20%C3%96%C4%9ERET%C4%B0M%20PROGRAMI2018.pdf</w:t>
              </w:r>
            </w:hyperlink>
            <w:r w:rsidR="00F25F30">
              <w:rPr>
                <w:rFonts w:ascii="Calibri" w:eastAsia="Calibri" w:hAnsi="Calibri" w:cs="Times New Roman"/>
              </w:rPr>
              <w:t xml:space="preserve"> </w:t>
            </w:r>
          </w:p>
          <w:p w14:paraId="4BD8BC14" w14:textId="77777777" w:rsidR="00057BEB" w:rsidRDefault="00057BEB" w:rsidP="00057BEB">
            <w:r>
              <w:t>Sürdürülebilir Kalkınma Hedefleri:</w:t>
            </w:r>
          </w:p>
          <w:p w14:paraId="110CAFE5" w14:textId="1E56295F" w:rsidR="00057BEB" w:rsidRDefault="004026FF" w:rsidP="00A65F7C">
            <w:pPr>
              <w:rPr>
                <w:rStyle w:val="Kpr"/>
              </w:rPr>
            </w:pPr>
            <w:hyperlink r:id="rId8" w:history="1">
              <w:r w:rsidR="00057BEB" w:rsidRPr="004F77D9">
                <w:rPr>
                  <w:rStyle w:val="Kpr"/>
                  <w:rFonts w:ascii="Calibri" w:eastAsia="Calibri" w:hAnsi="Calibri" w:cs="Times New Roman"/>
                </w:rPr>
                <w:t>https://www.kureselamaclar.org/</w:t>
              </w:r>
            </w:hyperlink>
            <w:r w:rsidR="00057BEB">
              <w:rPr>
                <w:rFonts w:ascii="Calibri" w:eastAsia="Calibri" w:hAnsi="Calibri" w:cs="Times New Roman"/>
              </w:rPr>
              <w:t xml:space="preserve"> , </w:t>
            </w:r>
            <w:hyperlink r:id="rId9" w:history="1">
              <w:r w:rsidR="00057BEB" w:rsidRPr="00FE7C62">
                <w:rPr>
                  <w:rStyle w:val="Kpr"/>
                </w:rPr>
                <w:t>https://sdgs.un.org/goals</w:t>
              </w:r>
            </w:hyperlink>
          </w:p>
          <w:p w14:paraId="6A7DF20F" w14:textId="7CBC0D66" w:rsidR="00FD755D" w:rsidRDefault="00FD755D" w:rsidP="00A65F7C">
            <w:pPr>
              <w:rPr>
                <w:rStyle w:val="Kpr"/>
              </w:rPr>
            </w:pPr>
          </w:p>
          <w:p w14:paraId="4A0EB07E" w14:textId="7CCBDE2B" w:rsidR="00C35EF6" w:rsidRPr="00230362" w:rsidRDefault="00FD755D" w:rsidP="00010297">
            <w:pPr>
              <w:rPr>
                <w:rFonts w:ascii="Calibri" w:eastAsia="Calibri" w:hAnsi="Calibri" w:cs="Times New Roman"/>
              </w:rPr>
            </w:pPr>
            <w:r w:rsidRPr="00093F0D">
              <w:t>İklim Eylemi</w:t>
            </w:r>
            <w:r>
              <w:rPr>
                <w:rFonts w:ascii="Calibri" w:eastAsia="Calibri" w:hAnsi="Calibri" w:cs="Times New Roman"/>
              </w:rPr>
              <w:t xml:space="preserve"> </w:t>
            </w:r>
            <w:r w:rsidR="00010297">
              <w:rPr>
                <w:rFonts w:ascii="Calibri" w:eastAsia="Calibri" w:hAnsi="Calibri" w:cs="Times New Roman"/>
              </w:rPr>
              <w:t>–</w:t>
            </w:r>
            <w:r>
              <w:rPr>
                <w:rFonts w:ascii="Calibri" w:eastAsia="Calibri" w:hAnsi="Calibri" w:cs="Times New Roman"/>
              </w:rPr>
              <w:t xml:space="preserve"> </w:t>
            </w:r>
            <w:r w:rsidR="00010297">
              <w:rPr>
                <w:rFonts w:ascii="Calibri" w:eastAsia="Calibri" w:hAnsi="Calibri" w:cs="Times New Roman"/>
              </w:rPr>
              <w:t>Karasal Yaşam</w:t>
            </w:r>
            <w:r w:rsidR="00E82117">
              <w:rPr>
                <w:rFonts w:ascii="Calibri" w:eastAsia="Calibri" w:hAnsi="Calibri" w:cs="Times New Roman"/>
              </w:rPr>
              <w:t xml:space="preserve"> – Sıfır Açlık</w:t>
            </w:r>
          </w:p>
        </w:tc>
      </w:tr>
      <w:tr w:rsidR="00230362" w:rsidRPr="00230362" w14:paraId="1ABED6EE" w14:textId="77777777" w:rsidTr="0002587E">
        <w:tc>
          <w:tcPr>
            <w:tcW w:w="1491" w:type="dxa"/>
            <w:shd w:val="clear" w:color="auto" w:fill="F2F2F2"/>
          </w:tcPr>
          <w:p w14:paraId="78B1BA08" w14:textId="2492B5BF" w:rsidR="00230362" w:rsidRPr="00230362" w:rsidRDefault="00447667" w:rsidP="00230362">
            <w:pPr>
              <w:rPr>
                <w:rFonts w:ascii="Calibri" w:eastAsia="Calibri" w:hAnsi="Calibri" w:cs="Times New Roman"/>
                <w:b/>
              </w:rPr>
            </w:pPr>
            <w:r>
              <w:rPr>
                <w:rFonts w:ascii="Calibri" w:eastAsia="Calibri" w:hAnsi="Calibri" w:cs="Times New Roman"/>
                <w:b/>
              </w:rPr>
              <w:t>Öğrenme Hedefleri</w:t>
            </w:r>
            <w:r w:rsidR="00861769">
              <w:rPr>
                <w:rFonts w:ascii="Calibri" w:eastAsia="Calibri" w:hAnsi="Calibri" w:cs="Times New Roman"/>
                <w:b/>
              </w:rPr>
              <w:t xml:space="preserve"> ve Anahtar Beceriler</w:t>
            </w:r>
          </w:p>
        </w:tc>
        <w:tc>
          <w:tcPr>
            <w:tcW w:w="5172" w:type="dxa"/>
            <w:shd w:val="clear" w:color="auto" w:fill="F2F2F2"/>
          </w:tcPr>
          <w:p w14:paraId="4A359A17" w14:textId="19450D59" w:rsidR="00230362" w:rsidRPr="00230362" w:rsidRDefault="00E40851" w:rsidP="00747FE7">
            <w:pPr>
              <w:jc w:val="both"/>
              <w:rPr>
                <w:rFonts w:ascii="Calibri" w:eastAsia="Calibri" w:hAnsi="Calibri" w:cs="Times New Roman"/>
              </w:rPr>
            </w:pPr>
            <w:r w:rsidRPr="00E40851">
              <w:rPr>
                <w:rFonts w:ascii="Calibri" w:eastAsia="Calibri" w:hAnsi="Calibri" w:cs="Times New Roman"/>
              </w:rPr>
              <w:t xml:space="preserve">Öğrencilerin </w:t>
            </w:r>
            <w:r>
              <w:rPr>
                <w:rFonts w:ascii="Calibri" w:eastAsia="Calibri" w:hAnsi="Calibri" w:cs="Times New Roman"/>
              </w:rPr>
              <w:t xml:space="preserve">göreve </w:t>
            </w:r>
            <w:r w:rsidRPr="00E40851">
              <w:rPr>
                <w:rFonts w:ascii="Calibri" w:eastAsia="Calibri" w:hAnsi="Calibri" w:cs="Times New Roman"/>
              </w:rPr>
              <w:t>katılmanın bir sonucu olarak ne bilmelerini veya yapabilmelerini istiyorsunuz?</w:t>
            </w:r>
          </w:p>
        </w:tc>
        <w:tc>
          <w:tcPr>
            <w:tcW w:w="7341" w:type="dxa"/>
            <w:shd w:val="clear" w:color="auto" w:fill="F2F2F2"/>
          </w:tcPr>
          <w:p w14:paraId="3AEEDF9F" w14:textId="62C662C9" w:rsidR="005D2910" w:rsidRPr="00536008" w:rsidRDefault="005D2910" w:rsidP="00A55F98">
            <w:pPr>
              <w:jc w:val="both"/>
              <w:rPr>
                <w:color w:val="FF0000"/>
              </w:rPr>
            </w:pPr>
          </w:p>
          <w:p w14:paraId="15E8EFF5" w14:textId="763B3B23" w:rsidR="003A2617" w:rsidRDefault="00536008" w:rsidP="00E40851">
            <w:pPr>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Bir robotik otomasyon </w:t>
            </w:r>
            <w:r w:rsidR="008C78DA">
              <w:rPr>
                <w:rFonts w:ascii="Arial" w:eastAsia="Times New Roman" w:hAnsi="Arial" w:cs="Arial"/>
                <w:color w:val="000000"/>
                <w:sz w:val="20"/>
                <w:szCs w:val="20"/>
                <w:lang w:eastAsia="tr-TR"/>
              </w:rPr>
              <w:t>tasarımı</w:t>
            </w:r>
            <w:r>
              <w:rPr>
                <w:rFonts w:ascii="Arial" w:eastAsia="Times New Roman" w:hAnsi="Arial" w:cs="Arial"/>
                <w:color w:val="000000"/>
                <w:sz w:val="20"/>
                <w:szCs w:val="20"/>
                <w:lang w:eastAsia="tr-TR"/>
              </w:rPr>
              <w:t xml:space="preserve"> yapa</w:t>
            </w:r>
            <w:r w:rsidR="008C78DA">
              <w:rPr>
                <w:rFonts w:ascii="Arial" w:eastAsia="Times New Roman" w:hAnsi="Arial" w:cs="Arial"/>
                <w:color w:val="000000"/>
                <w:sz w:val="20"/>
                <w:szCs w:val="20"/>
                <w:lang w:eastAsia="tr-TR"/>
              </w:rPr>
              <w:t>r</w:t>
            </w:r>
            <w:r>
              <w:rPr>
                <w:rFonts w:ascii="Arial" w:eastAsia="Times New Roman" w:hAnsi="Arial" w:cs="Arial"/>
                <w:color w:val="000000"/>
                <w:sz w:val="20"/>
                <w:szCs w:val="20"/>
                <w:lang w:eastAsia="tr-TR"/>
              </w:rPr>
              <w:t>.</w:t>
            </w:r>
          </w:p>
          <w:p w14:paraId="0AED4A3C" w14:textId="0C3B719C" w:rsidR="00CF06FE" w:rsidRDefault="0004747F" w:rsidP="00E40851">
            <w:pPr>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Topraktaki nem oranını tespit eden</w:t>
            </w:r>
            <w:r w:rsidR="008C78DA">
              <w:rPr>
                <w:rFonts w:ascii="Arial" w:eastAsia="Times New Roman" w:hAnsi="Arial" w:cs="Arial"/>
                <w:color w:val="000000"/>
                <w:sz w:val="20"/>
                <w:szCs w:val="20"/>
                <w:lang w:eastAsia="tr-TR"/>
              </w:rPr>
              <w:t xml:space="preserve"> bir robot</w:t>
            </w:r>
            <w:r w:rsidR="000569AA">
              <w:rPr>
                <w:rFonts w:ascii="Arial" w:eastAsia="Times New Roman" w:hAnsi="Arial" w:cs="Arial"/>
                <w:color w:val="000000"/>
                <w:sz w:val="20"/>
                <w:szCs w:val="20"/>
                <w:lang w:eastAsia="tr-TR"/>
              </w:rPr>
              <w:t>ik mekanizmayı yapar.</w:t>
            </w:r>
          </w:p>
          <w:p w14:paraId="5F82226B" w14:textId="460F5EF1" w:rsidR="0004747F" w:rsidRDefault="0004747F" w:rsidP="00E40851">
            <w:pPr>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Belirli şartlarda </w:t>
            </w:r>
            <w:r w:rsidR="00D7007D">
              <w:rPr>
                <w:rFonts w:ascii="Arial" w:eastAsia="Times New Roman" w:hAnsi="Arial" w:cs="Arial"/>
                <w:color w:val="000000"/>
                <w:sz w:val="20"/>
                <w:szCs w:val="20"/>
                <w:lang w:eastAsia="tr-TR"/>
              </w:rPr>
              <w:t>çalışan robotik sulama</w:t>
            </w:r>
            <w:r>
              <w:rPr>
                <w:rFonts w:ascii="Arial" w:eastAsia="Times New Roman" w:hAnsi="Arial" w:cs="Arial"/>
                <w:color w:val="000000"/>
                <w:sz w:val="20"/>
                <w:szCs w:val="20"/>
                <w:lang w:eastAsia="tr-TR"/>
              </w:rPr>
              <w:t xml:space="preserve"> </w:t>
            </w:r>
            <w:r w:rsidR="00D7007D">
              <w:rPr>
                <w:rFonts w:ascii="Arial" w:eastAsia="Times New Roman" w:hAnsi="Arial" w:cs="Arial"/>
                <w:color w:val="000000"/>
                <w:sz w:val="20"/>
                <w:szCs w:val="20"/>
                <w:lang w:eastAsia="tr-TR"/>
              </w:rPr>
              <w:t>mekanizması</w:t>
            </w:r>
            <w:r>
              <w:rPr>
                <w:rFonts w:ascii="Arial" w:eastAsia="Times New Roman" w:hAnsi="Arial" w:cs="Arial"/>
                <w:color w:val="000000"/>
                <w:sz w:val="20"/>
                <w:szCs w:val="20"/>
                <w:lang w:eastAsia="tr-TR"/>
              </w:rPr>
              <w:t xml:space="preserve"> yapar.</w:t>
            </w:r>
          </w:p>
          <w:p w14:paraId="54FDEB22" w14:textId="77777777" w:rsidR="000569AA" w:rsidRDefault="000569AA" w:rsidP="00E40851">
            <w:pPr>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Sorunların çözümünde teknolojiyi kullanır.</w:t>
            </w:r>
          </w:p>
          <w:p w14:paraId="20AE45E0" w14:textId="5169B811" w:rsidR="00CF06FE" w:rsidRDefault="00D34000" w:rsidP="00E40851">
            <w:pPr>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Kısıtlı su miktarı ile doğru sulamanın</w:t>
            </w:r>
            <w:r w:rsidR="00CF06FE">
              <w:rPr>
                <w:rFonts w:ascii="Arial" w:eastAsia="Times New Roman" w:hAnsi="Arial" w:cs="Arial"/>
                <w:color w:val="000000"/>
                <w:sz w:val="20"/>
                <w:szCs w:val="20"/>
                <w:lang w:eastAsia="tr-TR"/>
              </w:rPr>
              <w:t xml:space="preserve"> </w:t>
            </w:r>
            <w:r>
              <w:rPr>
                <w:rFonts w:ascii="Arial" w:eastAsia="Times New Roman" w:hAnsi="Arial" w:cs="Arial"/>
                <w:color w:val="000000"/>
                <w:sz w:val="20"/>
                <w:szCs w:val="20"/>
                <w:lang w:eastAsia="tr-TR"/>
              </w:rPr>
              <w:t>karasal yaşam</w:t>
            </w:r>
            <w:r w:rsidR="00CF06FE">
              <w:rPr>
                <w:rFonts w:ascii="Arial" w:eastAsia="Times New Roman" w:hAnsi="Arial" w:cs="Arial"/>
                <w:color w:val="000000"/>
                <w:sz w:val="20"/>
                <w:szCs w:val="20"/>
                <w:lang w:eastAsia="tr-TR"/>
              </w:rPr>
              <w:t xml:space="preserve"> üzerindeki etkisini bilir.</w:t>
            </w:r>
          </w:p>
          <w:p w14:paraId="5FC73F70" w14:textId="16925919" w:rsidR="00F566AA" w:rsidRDefault="00F566AA" w:rsidP="00E40851">
            <w:pPr>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Su-verim ilişkisini bilir.</w:t>
            </w:r>
          </w:p>
          <w:p w14:paraId="0701CF85" w14:textId="3490518D" w:rsidR="008C78DA" w:rsidRDefault="00F53F5D" w:rsidP="00E40851">
            <w:pPr>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İ</w:t>
            </w:r>
            <w:r w:rsidR="00044CDA">
              <w:rPr>
                <w:rFonts w:ascii="Arial" w:eastAsia="Times New Roman" w:hAnsi="Arial" w:cs="Arial"/>
                <w:color w:val="000000"/>
                <w:sz w:val="20"/>
                <w:szCs w:val="20"/>
                <w:lang w:eastAsia="tr-TR"/>
              </w:rPr>
              <w:t>letkenlik kavramını bilir.</w:t>
            </w:r>
          </w:p>
          <w:p w14:paraId="574B63E7" w14:textId="2EEDC720" w:rsidR="00CF06FE" w:rsidRDefault="00F53F5D" w:rsidP="00E40851">
            <w:pPr>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Türe özel toprak nem seviyesini bilir.</w:t>
            </w:r>
          </w:p>
          <w:p w14:paraId="3E8640F0" w14:textId="77777777" w:rsidR="00A36FD0" w:rsidRDefault="00A36FD0" w:rsidP="00E40851">
            <w:pPr>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Analitik düşünür.</w:t>
            </w:r>
          </w:p>
          <w:p w14:paraId="6599E4DB" w14:textId="77777777" w:rsidR="00A55F98" w:rsidRDefault="00A36FD0" w:rsidP="00E40851">
            <w:pPr>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Yaratıcı düşünür.</w:t>
            </w:r>
          </w:p>
          <w:p w14:paraId="0565501B" w14:textId="06B35BFB" w:rsidR="00A36FD0" w:rsidRPr="00277684" w:rsidRDefault="00A55F98" w:rsidP="00E40851">
            <w:pPr>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Girişimcilik becerisini arttırır.</w:t>
            </w:r>
          </w:p>
        </w:tc>
      </w:tr>
      <w:tr w:rsidR="00230362" w:rsidRPr="00230362" w14:paraId="0598200C" w14:textId="77777777" w:rsidTr="0002587E">
        <w:tc>
          <w:tcPr>
            <w:tcW w:w="1491" w:type="dxa"/>
            <w:shd w:val="clear" w:color="auto" w:fill="F2F2F2"/>
          </w:tcPr>
          <w:p w14:paraId="26482801" w14:textId="09C74EA4" w:rsidR="00230362" w:rsidRPr="00230362" w:rsidRDefault="002948D2" w:rsidP="00230362">
            <w:pPr>
              <w:rPr>
                <w:rFonts w:ascii="Calibri" w:eastAsia="Calibri" w:hAnsi="Calibri" w:cs="Times New Roman"/>
                <w:b/>
              </w:rPr>
            </w:pPr>
            <w:r w:rsidRPr="002948D2">
              <w:rPr>
                <w:rFonts w:ascii="Calibri" w:eastAsia="Calibri" w:hAnsi="Calibri" w:cs="Times New Roman"/>
                <w:b/>
              </w:rPr>
              <w:t xml:space="preserve">Güvenlik </w:t>
            </w:r>
            <w:r>
              <w:rPr>
                <w:rFonts w:ascii="Calibri" w:eastAsia="Calibri" w:hAnsi="Calibri" w:cs="Times New Roman"/>
                <w:b/>
              </w:rPr>
              <w:t>e</w:t>
            </w:r>
            <w:r w:rsidRPr="002948D2">
              <w:rPr>
                <w:rFonts w:ascii="Calibri" w:eastAsia="Calibri" w:hAnsi="Calibri" w:cs="Times New Roman"/>
                <w:b/>
              </w:rPr>
              <w:t>ndişeleri</w:t>
            </w:r>
          </w:p>
        </w:tc>
        <w:tc>
          <w:tcPr>
            <w:tcW w:w="5172" w:type="dxa"/>
            <w:shd w:val="clear" w:color="auto" w:fill="F2F2F2"/>
          </w:tcPr>
          <w:p w14:paraId="036B44B6" w14:textId="28FF0789" w:rsidR="00230362" w:rsidRPr="00230362" w:rsidRDefault="0029269C" w:rsidP="00747FE7">
            <w:pPr>
              <w:jc w:val="both"/>
              <w:rPr>
                <w:rFonts w:ascii="Calibri" w:eastAsia="Calibri" w:hAnsi="Calibri" w:cs="Times New Roman"/>
              </w:rPr>
            </w:pPr>
            <w:r w:rsidRPr="0029269C">
              <w:rPr>
                <w:rFonts w:ascii="Calibri" w:eastAsia="Calibri" w:hAnsi="Calibri" w:cs="Times New Roman"/>
              </w:rPr>
              <w:t>Bu ders üzerinde çalışırken sizin ve öğrencilerinizin bilmesi gereken herhangi bir güvenlik endişesi var mı?</w:t>
            </w:r>
          </w:p>
        </w:tc>
        <w:tc>
          <w:tcPr>
            <w:tcW w:w="7341" w:type="dxa"/>
            <w:shd w:val="clear" w:color="auto" w:fill="F2F2F2"/>
          </w:tcPr>
          <w:p w14:paraId="2A016262" w14:textId="5C047859" w:rsidR="00230362" w:rsidRDefault="00044CDA" w:rsidP="00141E7B">
            <w:pPr>
              <w:jc w:val="both"/>
              <w:rPr>
                <w:rFonts w:ascii="Calibri" w:eastAsia="Calibri" w:hAnsi="Calibri" w:cs="Times New Roman"/>
              </w:rPr>
            </w:pPr>
            <w:r>
              <w:rPr>
                <w:rFonts w:ascii="Calibri" w:eastAsia="Calibri" w:hAnsi="Calibri" w:cs="Times New Roman"/>
              </w:rPr>
              <w:t>Elektrik çarpmasına karşı tedbirlerin alınmış olması.</w:t>
            </w:r>
          </w:p>
          <w:p w14:paraId="4537B7EF" w14:textId="64A892EA" w:rsidR="002D5963" w:rsidRPr="00230362" w:rsidRDefault="002D5963" w:rsidP="00565007">
            <w:pPr>
              <w:rPr>
                <w:rFonts w:ascii="Calibri" w:eastAsia="Calibri" w:hAnsi="Calibri" w:cs="Times New Roman"/>
              </w:rPr>
            </w:pPr>
          </w:p>
        </w:tc>
      </w:tr>
      <w:tr w:rsidR="00230362" w:rsidRPr="00230362" w14:paraId="54761167" w14:textId="77777777" w:rsidTr="0002587E">
        <w:tc>
          <w:tcPr>
            <w:tcW w:w="1491" w:type="dxa"/>
            <w:shd w:val="clear" w:color="auto" w:fill="F2F2F2"/>
          </w:tcPr>
          <w:p w14:paraId="38122621" w14:textId="4691F174" w:rsidR="00230362" w:rsidRPr="00230362" w:rsidRDefault="002948D2" w:rsidP="00230362">
            <w:pPr>
              <w:rPr>
                <w:rFonts w:ascii="Calibri" w:eastAsia="Calibri" w:hAnsi="Calibri" w:cs="Times New Roman"/>
                <w:b/>
              </w:rPr>
            </w:pPr>
            <w:r>
              <w:rPr>
                <w:rFonts w:ascii="Calibri" w:eastAsia="Calibri" w:hAnsi="Calibri" w:cs="Times New Roman"/>
                <w:b/>
              </w:rPr>
              <w:t>Zaman</w:t>
            </w:r>
          </w:p>
        </w:tc>
        <w:tc>
          <w:tcPr>
            <w:tcW w:w="5172" w:type="dxa"/>
            <w:shd w:val="clear" w:color="auto" w:fill="F2F2F2"/>
          </w:tcPr>
          <w:p w14:paraId="0E0FA20C" w14:textId="77777777" w:rsidR="00230362" w:rsidRDefault="0029269C" w:rsidP="00747FE7">
            <w:pPr>
              <w:jc w:val="both"/>
              <w:rPr>
                <w:rFonts w:ascii="Calibri" w:eastAsia="Calibri" w:hAnsi="Calibri" w:cs="Times New Roman"/>
              </w:rPr>
            </w:pPr>
            <w:r w:rsidRPr="0029269C">
              <w:rPr>
                <w:rFonts w:ascii="Calibri" w:eastAsia="Calibri" w:hAnsi="Calibri" w:cs="Times New Roman"/>
              </w:rPr>
              <w:t>Öğretmenler, aktiviteyi tamamlamak için gereken yaklaşık süreyi planlar</w:t>
            </w:r>
            <w:r>
              <w:rPr>
                <w:rFonts w:ascii="Calibri" w:eastAsia="Calibri" w:hAnsi="Calibri" w:cs="Times New Roman"/>
              </w:rPr>
              <w:t>.</w:t>
            </w:r>
          </w:p>
          <w:p w14:paraId="5B5548B6" w14:textId="15C3A7F8" w:rsidR="0029269C" w:rsidRPr="00230362" w:rsidRDefault="0029269C" w:rsidP="00621EDE">
            <w:pPr>
              <w:rPr>
                <w:rFonts w:ascii="Calibri" w:eastAsia="Calibri" w:hAnsi="Calibri" w:cs="Times New Roman"/>
              </w:rPr>
            </w:pPr>
          </w:p>
        </w:tc>
        <w:tc>
          <w:tcPr>
            <w:tcW w:w="7341" w:type="dxa"/>
            <w:shd w:val="clear" w:color="auto" w:fill="F2F2F2"/>
          </w:tcPr>
          <w:p w14:paraId="71D35BCF" w14:textId="5707BA61" w:rsidR="00230362" w:rsidRPr="00230362" w:rsidRDefault="00222B66" w:rsidP="00230362">
            <w:pPr>
              <w:rPr>
                <w:rFonts w:ascii="Calibri" w:eastAsia="Calibri" w:hAnsi="Calibri" w:cs="Times New Roman"/>
              </w:rPr>
            </w:pPr>
            <w:r>
              <w:rPr>
                <w:rFonts w:ascii="Calibri" w:eastAsia="Calibri" w:hAnsi="Calibri" w:cs="Times New Roman"/>
              </w:rPr>
              <w:t>6 saat</w:t>
            </w:r>
          </w:p>
        </w:tc>
      </w:tr>
      <w:tr w:rsidR="00230362" w:rsidRPr="00230362" w14:paraId="797B113A" w14:textId="77777777" w:rsidTr="0002587E">
        <w:tc>
          <w:tcPr>
            <w:tcW w:w="1491" w:type="dxa"/>
            <w:shd w:val="clear" w:color="auto" w:fill="F2F2F2"/>
          </w:tcPr>
          <w:p w14:paraId="50868A56" w14:textId="00FE2891" w:rsidR="00230362" w:rsidRPr="00230362" w:rsidRDefault="002948D2" w:rsidP="00230362">
            <w:pPr>
              <w:rPr>
                <w:rFonts w:ascii="Calibri" w:eastAsia="Calibri" w:hAnsi="Calibri" w:cs="Times New Roman"/>
                <w:b/>
              </w:rPr>
            </w:pPr>
            <w:r>
              <w:rPr>
                <w:rFonts w:ascii="Calibri" w:eastAsia="Calibri" w:hAnsi="Calibri" w:cs="Times New Roman"/>
                <w:b/>
              </w:rPr>
              <w:t>Materyal Listesi</w:t>
            </w:r>
          </w:p>
        </w:tc>
        <w:tc>
          <w:tcPr>
            <w:tcW w:w="5172" w:type="dxa"/>
            <w:shd w:val="clear" w:color="auto" w:fill="F2F2F2"/>
          </w:tcPr>
          <w:p w14:paraId="5475F0FD" w14:textId="77777777" w:rsidR="00230362" w:rsidRPr="00230362" w:rsidRDefault="00230362" w:rsidP="00230362">
            <w:pPr>
              <w:rPr>
                <w:rFonts w:ascii="Calibri" w:eastAsia="Calibri" w:hAnsi="Calibri" w:cs="Times New Roman"/>
              </w:rPr>
            </w:pPr>
          </w:p>
        </w:tc>
        <w:tc>
          <w:tcPr>
            <w:tcW w:w="7341" w:type="dxa"/>
            <w:shd w:val="clear" w:color="auto" w:fill="F2F2F2"/>
          </w:tcPr>
          <w:p w14:paraId="4BAAFB64" w14:textId="42B0F415" w:rsidR="00D37C58" w:rsidRPr="00230362" w:rsidRDefault="0052742E" w:rsidP="009920D1">
            <w:pPr>
              <w:rPr>
                <w:rFonts w:ascii="Calibri" w:eastAsia="Calibri" w:hAnsi="Calibri" w:cs="Times New Roman"/>
              </w:rPr>
            </w:pPr>
            <w:proofErr w:type="spellStart"/>
            <w:r>
              <w:rPr>
                <w:rFonts w:ascii="Calibri" w:eastAsia="Calibri" w:hAnsi="Calibri" w:cs="Times New Roman"/>
              </w:rPr>
              <w:t>Arduino</w:t>
            </w:r>
            <w:proofErr w:type="spellEnd"/>
            <w:r>
              <w:rPr>
                <w:rFonts w:ascii="Calibri" w:eastAsia="Calibri" w:hAnsi="Calibri" w:cs="Times New Roman"/>
              </w:rPr>
              <w:t xml:space="preserve"> ONO, </w:t>
            </w:r>
            <w:r w:rsidR="00E86A2A">
              <w:rPr>
                <w:rFonts w:ascii="Calibri" w:eastAsia="Calibri" w:hAnsi="Calibri" w:cs="Times New Roman"/>
              </w:rPr>
              <w:t>Toprak nem</w:t>
            </w:r>
            <w:r>
              <w:rPr>
                <w:rFonts w:ascii="Calibri" w:eastAsia="Calibri" w:hAnsi="Calibri" w:cs="Times New Roman"/>
              </w:rPr>
              <w:t xml:space="preserve"> </w:t>
            </w:r>
            <w:proofErr w:type="spellStart"/>
            <w:r>
              <w:rPr>
                <w:rFonts w:ascii="Calibri" w:eastAsia="Calibri" w:hAnsi="Calibri" w:cs="Times New Roman"/>
              </w:rPr>
              <w:t>Sensör</w:t>
            </w:r>
            <w:proofErr w:type="spellEnd"/>
            <w:r w:rsidR="004A76C3">
              <w:rPr>
                <w:rFonts w:ascii="Calibri" w:eastAsia="Calibri" w:hAnsi="Calibri" w:cs="Times New Roman"/>
              </w:rPr>
              <w:t>,</w:t>
            </w:r>
            <w:r w:rsidR="00AF6506">
              <w:rPr>
                <w:rFonts w:ascii="Calibri" w:eastAsia="Calibri" w:hAnsi="Calibri" w:cs="Times New Roman"/>
              </w:rPr>
              <w:t xml:space="preserve"> </w:t>
            </w:r>
            <w:r w:rsidR="00E86A2A">
              <w:rPr>
                <w:rFonts w:ascii="Calibri" w:eastAsia="Calibri" w:hAnsi="Calibri" w:cs="Times New Roman"/>
              </w:rPr>
              <w:t>DC</w:t>
            </w:r>
            <w:r w:rsidR="00AF6506">
              <w:rPr>
                <w:rFonts w:ascii="Calibri" w:eastAsia="Calibri" w:hAnsi="Calibri" w:cs="Times New Roman"/>
              </w:rPr>
              <w:t xml:space="preserve"> motor, pil, </w:t>
            </w:r>
            <w:r w:rsidR="009920D1">
              <w:rPr>
                <w:rFonts w:ascii="Calibri" w:eastAsia="Calibri" w:hAnsi="Calibri" w:cs="Times New Roman"/>
              </w:rPr>
              <w:t xml:space="preserve">boru, silikon tabancası </w:t>
            </w:r>
          </w:p>
        </w:tc>
      </w:tr>
      <w:tr w:rsidR="00230362" w:rsidRPr="00230362" w14:paraId="2925BB9B" w14:textId="77777777" w:rsidTr="0002587E">
        <w:tc>
          <w:tcPr>
            <w:tcW w:w="1491" w:type="dxa"/>
            <w:shd w:val="clear" w:color="auto" w:fill="F2F2F2"/>
          </w:tcPr>
          <w:p w14:paraId="0CD3B7BB" w14:textId="77777777" w:rsidR="00230362" w:rsidRDefault="002948D2" w:rsidP="00230362">
            <w:pPr>
              <w:rPr>
                <w:rFonts w:ascii="Calibri" w:eastAsia="Calibri" w:hAnsi="Calibri" w:cs="Times New Roman"/>
                <w:b/>
              </w:rPr>
            </w:pPr>
            <w:r>
              <w:rPr>
                <w:rFonts w:ascii="Calibri" w:eastAsia="Calibri" w:hAnsi="Calibri" w:cs="Times New Roman"/>
                <w:b/>
              </w:rPr>
              <w:t>Gerekli Kaynaklar</w:t>
            </w:r>
          </w:p>
          <w:p w14:paraId="0150DF7A" w14:textId="05403F94" w:rsidR="002948D2" w:rsidRPr="00230362" w:rsidRDefault="002948D2" w:rsidP="00230362">
            <w:pPr>
              <w:rPr>
                <w:rFonts w:ascii="Calibri" w:eastAsia="Calibri" w:hAnsi="Calibri" w:cs="Times New Roman"/>
                <w:b/>
              </w:rPr>
            </w:pPr>
          </w:p>
        </w:tc>
        <w:tc>
          <w:tcPr>
            <w:tcW w:w="5172" w:type="dxa"/>
            <w:shd w:val="clear" w:color="auto" w:fill="F2F2F2"/>
          </w:tcPr>
          <w:p w14:paraId="1699F31C" w14:textId="77777777" w:rsidR="00230362" w:rsidRPr="00230362" w:rsidRDefault="00230362" w:rsidP="00230362">
            <w:pPr>
              <w:rPr>
                <w:rFonts w:ascii="Calibri" w:eastAsia="Calibri" w:hAnsi="Calibri" w:cs="Times New Roman"/>
              </w:rPr>
            </w:pPr>
          </w:p>
        </w:tc>
        <w:tc>
          <w:tcPr>
            <w:tcW w:w="7341" w:type="dxa"/>
            <w:shd w:val="clear" w:color="auto" w:fill="F2F2F2"/>
          </w:tcPr>
          <w:p w14:paraId="319C108F" w14:textId="77777777" w:rsidR="006B1906" w:rsidRDefault="006B1906" w:rsidP="00230362">
            <w:pPr>
              <w:rPr>
                <w:rFonts w:ascii="Calibri" w:eastAsia="Calibri" w:hAnsi="Calibri" w:cs="Times New Roman"/>
              </w:rPr>
            </w:pPr>
          </w:p>
          <w:p w14:paraId="42514093" w14:textId="3422AEE3" w:rsidR="00230362" w:rsidRDefault="00855A2B" w:rsidP="00230362">
            <w:pPr>
              <w:rPr>
                <w:rStyle w:val="Kpr"/>
              </w:rPr>
            </w:pPr>
            <w:r>
              <w:rPr>
                <w:rFonts w:ascii="Calibri" w:eastAsia="Calibri" w:hAnsi="Calibri" w:cs="Times New Roman"/>
              </w:rPr>
              <w:lastRenderedPageBreak/>
              <w:t xml:space="preserve">T.C. </w:t>
            </w:r>
            <w:r w:rsidR="009E2BF1">
              <w:rPr>
                <w:rFonts w:ascii="Calibri" w:eastAsia="Calibri" w:hAnsi="Calibri" w:cs="Times New Roman"/>
              </w:rPr>
              <w:t>MEB Fen Bilimleri Öğretim Programı</w:t>
            </w:r>
            <w:r w:rsidR="00F71D33">
              <w:rPr>
                <w:rFonts w:ascii="Calibri" w:eastAsia="Calibri" w:hAnsi="Calibri" w:cs="Times New Roman"/>
              </w:rPr>
              <w:t xml:space="preserve">, </w:t>
            </w:r>
            <w:hyperlink r:id="rId10" w:history="1">
              <w:r w:rsidR="00F71D33" w:rsidRPr="004F77D9">
                <w:rPr>
                  <w:rStyle w:val="Kpr"/>
                  <w:rFonts w:ascii="Calibri" w:eastAsia="Calibri" w:hAnsi="Calibri" w:cs="Times New Roman"/>
                </w:rPr>
                <w:t>https://www.kureselamaclar.org/</w:t>
              </w:r>
            </w:hyperlink>
            <w:r w:rsidR="00F71D33">
              <w:rPr>
                <w:rFonts w:ascii="Calibri" w:eastAsia="Calibri" w:hAnsi="Calibri" w:cs="Times New Roman"/>
              </w:rPr>
              <w:t xml:space="preserve"> , </w:t>
            </w:r>
            <w:hyperlink r:id="rId11" w:history="1">
              <w:r w:rsidR="00F71D33" w:rsidRPr="00FE7C62">
                <w:rPr>
                  <w:rStyle w:val="Kpr"/>
                </w:rPr>
                <w:t>https://sdgs.un.org/goals</w:t>
              </w:r>
            </w:hyperlink>
            <w:r w:rsidR="00F71D33">
              <w:rPr>
                <w:rStyle w:val="Kpr"/>
              </w:rPr>
              <w:t xml:space="preserve"> </w:t>
            </w:r>
          </w:p>
          <w:p w14:paraId="2B103DF5" w14:textId="3EC262B3" w:rsidR="00F71D33" w:rsidRPr="00230362" w:rsidRDefault="00F71D33" w:rsidP="00230362">
            <w:pPr>
              <w:rPr>
                <w:rFonts w:ascii="Calibri" w:eastAsia="Calibri" w:hAnsi="Calibri" w:cs="Times New Roman"/>
              </w:rPr>
            </w:pPr>
          </w:p>
        </w:tc>
      </w:tr>
      <w:tr w:rsidR="00230362" w:rsidRPr="00230362" w14:paraId="343864EC" w14:textId="77777777" w:rsidTr="0002587E">
        <w:tc>
          <w:tcPr>
            <w:tcW w:w="1491" w:type="dxa"/>
            <w:shd w:val="clear" w:color="auto" w:fill="auto"/>
          </w:tcPr>
          <w:p w14:paraId="1B9C3634" w14:textId="77777777" w:rsidR="00230362" w:rsidRDefault="002948D2" w:rsidP="00230362">
            <w:pPr>
              <w:rPr>
                <w:rFonts w:ascii="Calibri" w:eastAsia="Calibri" w:hAnsi="Calibri" w:cs="Times New Roman"/>
                <w:b/>
              </w:rPr>
            </w:pPr>
            <w:r>
              <w:rPr>
                <w:rFonts w:ascii="Calibri" w:eastAsia="Calibri" w:hAnsi="Calibri" w:cs="Times New Roman"/>
                <w:b/>
              </w:rPr>
              <w:lastRenderedPageBreak/>
              <w:t>Grup Çalışması</w:t>
            </w:r>
          </w:p>
          <w:p w14:paraId="77F83648" w14:textId="1FAF1A9A" w:rsidR="004A6280" w:rsidRPr="00230362" w:rsidRDefault="004A6280" w:rsidP="00230362">
            <w:pPr>
              <w:rPr>
                <w:rFonts w:ascii="Calibri" w:eastAsia="Calibri" w:hAnsi="Calibri" w:cs="Times New Roman"/>
                <w:b/>
              </w:rPr>
            </w:pPr>
          </w:p>
        </w:tc>
        <w:tc>
          <w:tcPr>
            <w:tcW w:w="5172" w:type="dxa"/>
            <w:shd w:val="clear" w:color="auto" w:fill="auto"/>
          </w:tcPr>
          <w:p w14:paraId="363F05F6" w14:textId="418D4FA4" w:rsidR="00230362" w:rsidRPr="00230362" w:rsidRDefault="00A70C75" w:rsidP="00621EDE">
            <w:pPr>
              <w:rPr>
                <w:rFonts w:ascii="Calibri" w:eastAsia="Calibri" w:hAnsi="Calibri" w:cs="Times New Roman"/>
              </w:rPr>
            </w:pPr>
            <w:r w:rsidRPr="00A70C75">
              <w:rPr>
                <w:rFonts w:ascii="Calibri" w:eastAsia="Calibri" w:hAnsi="Calibri" w:cs="Times New Roman"/>
              </w:rPr>
              <w:t>Öğretmenler 2-3 öğrenciden oluşan gruplar oluşturur</w:t>
            </w:r>
            <w:r>
              <w:rPr>
                <w:rFonts w:ascii="Calibri" w:eastAsia="Calibri" w:hAnsi="Calibri" w:cs="Times New Roman"/>
              </w:rPr>
              <w:t>.</w:t>
            </w:r>
          </w:p>
        </w:tc>
        <w:tc>
          <w:tcPr>
            <w:tcW w:w="7341" w:type="dxa"/>
          </w:tcPr>
          <w:p w14:paraId="2AD47926" w14:textId="73AD7A56" w:rsidR="00230362" w:rsidRPr="00230362" w:rsidRDefault="008074AE" w:rsidP="00230362">
            <w:pPr>
              <w:rPr>
                <w:rFonts w:ascii="Calibri" w:eastAsia="Calibri" w:hAnsi="Calibri" w:cs="Times New Roman"/>
              </w:rPr>
            </w:pPr>
            <w:r>
              <w:rPr>
                <w:rFonts w:ascii="Calibri" w:eastAsia="Calibri" w:hAnsi="Calibri" w:cs="Times New Roman"/>
              </w:rPr>
              <w:t>Gruplar 2-3 öğrenci içerir.</w:t>
            </w:r>
          </w:p>
        </w:tc>
      </w:tr>
      <w:tr w:rsidR="00230362" w:rsidRPr="00230362" w14:paraId="22614535" w14:textId="77777777" w:rsidTr="0002587E">
        <w:tc>
          <w:tcPr>
            <w:tcW w:w="1491" w:type="dxa"/>
            <w:vAlign w:val="center"/>
          </w:tcPr>
          <w:p w14:paraId="72847B76" w14:textId="055C1D3B" w:rsidR="00230362" w:rsidRPr="00230362" w:rsidRDefault="004A6280" w:rsidP="00230362">
            <w:pPr>
              <w:rPr>
                <w:rFonts w:ascii="Calibri" w:eastAsia="Calibri" w:hAnsi="Calibri" w:cs="Times New Roman"/>
                <w:b/>
              </w:rPr>
            </w:pPr>
            <w:r w:rsidRPr="004A6280">
              <w:rPr>
                <w:rFonts w:ascii="Calibri" w:eastAsia="Calibri" w:hAnsi="Calibri" w:cs="Times New Roman"/>
                <w:b/>
              </w:rPr>
              <w:t>1. Yol Gösterici Sorular/ Problem Senaryosu</w:t>
            </w:r>
          </w:p>
        </w:tc>
        <w:tc>
          <w:tcPr>
            <w:tcW w:w="5172" w:type="dxa"/>
          </w:tcPr>
          <w:p w14:paraId="2242139B" w14:textId="77777777" w:rsidR="00EC5383" w:rsidRPr="00EC5383" w:rsidRDefault="00EC5383" w:rsidP="00215F00">
            <w:pPr>
              <w:jc w:val="both"/>
              <w:rPr>
                <w:rFonts w:ascii="Calibri" w:eastAsia="Calibri" w:hAnsi="Calibri" w:cs="Times New Roman"/>
              </w:rPr>
            </w:pPr>
            <w:r w:rsidRPr="00EC5383">
              <w:rPr>
                <w:rFonts w:ascii="Calibri" w:eastAsia="Calibri" w:hAnsi="Calibri" w:cs="Times New Roman"/>
              </w:rPr>
              <w:t>Bu adımda:</w:t>
            </w:r>
          </w:p>
          <w:p w14:paraId="5BF6F3A7" w14:textId="43DF6104" w:rsidR="00EC5383" w:rsidRPr="00EC5383" w:rsidRDefault="00EC5383" w:rsidP="00215F00">
            <w:pPr>
              <w:jc w:val="both"/>
              <w:rPr>
                <w:rFonts w:ascii="Calibri" w:eastAsia="Calibri" w:hAnsi="Calibri" w:cs="Times New Roman"/>
              </w:rPr>
            </w:pPr>
            <w:r w:rsidRPr="00EC5383">
              <w:rPr>
                <w:rFonts w:ascii="Calibri" w:eastAsia="Calibri" w:hAnsi="Calibri" w:cs="Times New Roman"/>
              </w:rPr>
              <w:t>Öğretmenler öğrencilere problem cümlesini sunmalıdır.</w:t>
            </w:r>
            <w:r w:rsidR="00C27B6E">
              <w:rPr>
                <w:rFonts w:ascii="Calibri" w:eastAsia="Calibri" w:hAnsi="Calibri" w:cs="Times New Roman"/>
              </w:rPr>
              <w:t xml:space="preserve"> Ayrıca, başlangıçtan problemin çözümüne giden süreci ve ürünü değerlendirmek için öğrencilere </w:t>
            </w:r>
            <w:proofErr w:type="spellStart"/>
            <w:r w:rsidR="00C27B6E">
              <w:rPr>
                <w:rFonts w:ascii="Calibri" w:eastAsia="Calibri" w:hAnsi="Calibri" w:cs="Times New Roman"/>
              </w:rPr>
              <w:t>portfolyo</w:t>
            </w:r>
            <w:proofErr w:type="spellEnd"/>
            <w:r w:rsidR="00C27B6E">
              <w:rPr>
                <w:rFonts w:ascii="Calibri" w:eastAsia="Calibri" w:hAnsi="Calibri" w:cs="Times New Roman"/>
              </w:rPr>
              <w:t xml:space="preserve"> hazırlatılabilir.</w:t>
            </w:r>
          </w:p>
          <w:p w14:paraId="2BEE3F69" w14:textId="77777777" w:rsidR="00EC5383" w:rsidRPr="00EC5383" w:rsidRDefault="00EC5383" w:rsidP="00215F00">
            <w:pPr>
              <w:jc w:val="both"/>
              <w:rPr>
                <w:rFonts w:ascii="Calibri" w:eastAsia="Calibri" w:hAnsi="Calibri" w:cs="Times New Roman"/>
              </w:rPr>
            </w:pPr>
          </w:p>
          <w:p w14:paraId="6E036EA4" w14:textId="1A0E9F32" w:rsidR="00EC5383" w:rsidRPr="00EC5383" w:rsidRDefault="00EC5383" w:rsidP="00215F00">
            <w:pPr>
              <w:jc w:val="both"/>
              <w:rPr>
                <w:rFonts w:ascii="Calibri" w:eastAsia="Calibri" w:hAnsi="Calibri" w:cs="Times New Roman"/>
              </w:rPr>
            </w:pPr>
            <w:r w:rsidRPr="00EC5383">
              <w:rPr>
                <w:rFonts w:ascii="Calibri" w:eastAsia="Calibri" w:hAnsi="Calibri" w:cs="Times New Roman"/>
              </w:rPr>
              <w:t>Öğretmenler sorunu tanımlar ve çerçeveler</w:t>
            </w:r>
            <w:r w:rsidR="001C23B9">
              <w:rPr>
                <w:rFonts w:ascii="Calibri" w:eastAsia="Calibri" w:hAnsi="Calibri" w:cs="Times New Roman"/>
              </w:rPr>
              <w:t>.</w:t>
            </w:r>
          </w:p>
          <w:p w14:paraId="14B87F12" w14:textId="77777777" w:rsidR="00EC5383" w:rsidRPr="00EC5383" w:rsidRDefault="00EC5383" w:rsidP="00215F00">
            <w:pPr>
              <w:jc w:val="both"/>
              <w:rPr>
                <w:rFonts w:ascii="Calibri" w:eastAsia="Calibri" w:hAnsi="Calibri" w:cs="Times New Roman"/>
              </w:rPr>
            </w:pPr>
          </w:p>
          <w:p w14:paraId="04EF81D3" w14:textId="77777777" w:rsidR="00EC5383" w:rsidRPr="00EC5383" w:rsidRDefault="00EC5383" w:rsidP="00215F00">
            <w:pPr>
              <w:jc w:val="both"/>
              <w:rPr>
                <w:rFonts w:ascii="Calibri" w:eastAsia="Calibri" w:hAnsi="Calibri" w:cs="Times New Roman"/>
              </w:rPr>
            </w:pPr>
            <w:r w:rsidRPr="00EC5383">
              <w:rPr>
                <w:rFonts w:ascii="Calibri" w:eastAsia="Calibri" w:hAnsi="Calibri" w:cs="Times New Roman"/>
              </w:rPr>
              <w:t>Öğrencilerin problemi çözmek için yeterli ön bilgiye sahip olmaması son derece önemlidir, bu da problem çözme sürecine girerken gerekli bilgileri toplamaları veya yeni kavramlar, ilkeler veya beceriler öğrenmeleri gerektiği anlamına gelir.</w:t>
            </w:r>
          </w:p>
          <w:p w14:paraId="73543C8A" w14:textId="77777777" w:rsidR="00EC5383" w:rsidRPr="00EC5383" w:rsidRDefault="00EC5383" w:rsidP="00215F00">
            <w:pPr>
              <w:jc w:val="both"/>
              <w:rPr>
                <w:rFonts w:ascii="Calibri" w:eastAsia="Calibri" w:hAnsi="Calibri" w:cs="Times New Roman"/>
              </w:rPr>
            </w:pPr>
          </w:p>
          <w:p w14:paraId="728A3BF9" w14:textId="01A35F84" w:rsidR="00230362" w:rsidRPr="00230362" w:rsidRDefault="00EC5383" w:rsidP="00215F00">
            <w:pPr>
              <w:jc w:val="both"/>
              <w:rPr>
                <w:rFonts w:ascii="Calibri" w:eastAsia="Calibri" w:hAnsi="Calibri" w:cs="Times New Roman"/>
              </w:rPr>
            </w:pPr>
            <w:r w:rsidRPr="00EC5383">
              <w:rPr>
                <w:rFonts w:ascii="Calibri" w:eastAsia="Calibri" w:hAnsi="Calibri" w:cs="Times New Roman"/>
              </w:rPr>
              <w:t>Grup çalışması olarak öğrenciler senaryoyu okur ve problem senaryosu hakkında sorular yazarlar.</w:t>
            </w:r>
          </w:p>
        </w:tc>
        <w:tc>
          <w:tcPr>
            <w:tcW w:w="7341" w:type="dxa"/>
          </w:tcPr>
          <w:p w14:paraId="52E49334" w14:textId="77777777" w:rsidR="009E7F18" w:rsidRPr="008764D2" w:rsidRDefault="009E7F18" w:rsidP="0010715D">
            <w:pPr>
              <w:jc w:val="both"/>
            </w:pPr>
          </w:p>
          <w:p w14:paraId="3C2BB8EB" w14:textId="5C82ABBF" w:rsidR="00230362" w:rsidRPr="008111BC" w:rsidRDefault="00230362" w:rsidP="0010715D">
            <w:pPr>
              <w:jc w:val="both"/>
              <w:rPr>
                <w:b/>
              </w:rPr>
            </w:pPr>
            <w:r w:rsidRPr="008111BC">
              <w:rPr>
                <w:b/>
              </w:rPr>
              <w:t>Problem s</w:t>
            </w:r>
            <w:r w:rsidR="009E7F18" w:rsidRPr="008111BC">
              <w:rPr>
                <w:b/>
              </w:rPr>
              <w:t>enaryosu</w:t>
            </w:r>
            <w:r w:rsidRPr="008111BC">
              <w:rPr>
                <w:b/>
              </w:rPr>
              <w:t>:</w:t>
            </w:r>
          </w:p>
          <w:p w14:paraId="4F9FA6E8" w14:textId="575FB8D3" w:rsidR="006D1B77" w:rsidRDefault="006D1B77" w:rsidP="008764D2">
            <w:pPr>
              <w:pStyle w:val="NormalWeb"/>
              <w:shd w:val="clear" w:color="auto" w:fill="FFFFFF"/>
              <w:spacing w:before="375" w:beforeAutospacing="0" w:after="300" w:afterAutospacing="0"/>
              <w:jc w:val="both"/>
            </w:pPr>
            <w:r>
              <w:t xml:space="preserve">Su kaynaklarının sürdürülebilirliği sosyal, fiziksel, ekonomik ve ekolojik bir kavramdır. Sürdürülebilir su kaynakları yönetimi, bir su kaynakları sisteminin gelecek nesillerin amaçlarını sağlayabilmelerini tehlikeye atmadan, toplumun şu andaki amaçlarını sağlayabilmeleri için gereken içme ve kullanma, sulama, endüstriyel ve rekreasyon amaçlı su kullanımı ile ekosistemlerin korunması hizmetlerini kapsar. </w:t>
            </w:r>
          </w:p>
          <w:p w14:paraId="5335F0B2" w14:textId="60ADF5DD" w:rsidR="005C16BB" w:rsidRDefault="005C16BB" w:rsidP="008764D2">
            <w:pPr>
              <w:pStyle w:val="NormalWeb"/>
              <w:shd w:val="clear" w:color="auto" w:fill="FFFFFF"/>
              <w:spacing w:before="375" w:beforeAutospacing="0" w:after="300" w:afterAutospacing="0"/>
              <w:jc w:val="both"/>
            </w:pPr>
            <w:r>
              <w:t xml:space="preserve">Türkiye’de kullanılan toplam suyun yaklaşık olarak % 74’ü sulamada kullanılmaktadır. </w:t>
            </w:r>
            <w:r w:rsidR="002A42DB">
              <w:t>Doğru sulama yöntemleri uygulanmayınca sulama suyunun</w:t>
            </w:r>
            <w:r w:rsidR="00D137FB">
              <w:t xml:space="preserve"> yarıya yakını israf edilmektedir. </w:t>
            </w:r>
            <w:r w:rsidR="006D1B77">
              <w:t>Mevcut su kaynaklarının etkin bir şekilde kullanılması için toprak, iklim, bitki, topografya, sulama sistemi, sulama yöntemi, su-verim ilişkileri göz önüne alındığı</w:t>
            </w:r>
            <w:r w:rsidR="00694AF4">
              <w:t xml:space="preserve"> sistemlerin kullanılması gerekmektedir.</w:t>
            </w:r>
            <w:r w:rsidR="006D1B77">
              <w:t xml:space="preserve"> </w:t>
            </w:r>
            <w:r w:rsidR="00694AF4">
              <w:t>Buradan hareketle</w:t>
            </w:r>
            <w:r w:rsidR="00E818B4">
              <w:t xml:space="preserve"> </w:t>
            </w:r>
            <w:r>
              <w:t>bitkinin ihti</w:t>
            </w:r>
            <w:r w:rsidR="00E818B4">
              <w:t>yacı kadar toprağa</w:t>
            </w:r>
            <w:r>
              <w:t xml:space="preserve"> verilmesi gerekmektedir.</w:t>
            </w:r>
          </w:p>
          <w:p w14:paraId="2735BE05" w14:textId="2E8BEF23" w:rsidR="00A74F2B" w:rsidRDefault="00A74F2B" w:rsidP="008764D2">
            <w:pPr>
              <w:pStyle w:val="NormalWeb"/>
              <w:shd w:val="clear" w:color="auto" w:fill="FFFFFF"/>
              <w:spacing w:before="375" w:beforeAutospacing="0" w:after="300" w:afterAutospacing="0"/>
              <w:jc w:val="both"/>
            </w:pPr>
            <w:r>
              <w:t>Su israfını önleyecek toprağın ihtiyacı kadar suyu toprağa verecek bir sistem geliştirilebilir mi?</w:t>
            </w:r>
          </w:p>
          <w:p w14:paraId="67C78995" w14:textId="656F8BBC" w:rsidR="00B847E5" w:rsidRPr="008764D2" w:rsidRDefault="00B847E5" w:rsidP="008764D2">
            <w:pPr>
              <w:pStyle w:val="NormalWeb"/>
              <w:shd w:val="clear" w:color="auto" w:fill="FFFFFF"/>
              <w:spacing w:before="375" w:beforeAutospacing="0" w:after="300" w:afterAutospacing="0"/>
              <w:jc w:val="both"/>
              <w:rPr>
                <w:rFonts w:asciiTheme="minorHAnsi" w:eastAsiaTheme="minorHAnsi" w:hAnsiTheme="minorHAnsi" w:cstheme="minorBidi"/>
                <w:sz w:val="22"/>
                <w:szCs w:val="22"/>
                <w:lang w:eastAsia="en-US"/>
              </w:rPr>
            </w:pPr>
          </w:p>
          <w:p w14:paraId="026CC8D5" w14:textId="2381578F" w:rsidR="00365092" w:rsidRPr="008764D2" w:rsidRDefault="00365092" w:rsidP="00AC3F9B">
            <w:pPr>
              <w:jc w:val="both"/>
            </w:pPr>
          </w:p>
        </w:tc>
      </w:tr>
      <w:tr w:rsidR="00230362" w:rsidRPr="00230362" w14:paraId="6874E35E" w14:textId="77777777" w:rsidTr="0002587E">
        <w:trPr>
          <w:trHeight w:val="1833"/>
        </w:trPr>
        <w:tc>
          <w:tcPr>
            <w:tcW w:w="1491" w:type="dxa"/>
            <w:vAlign w:val="center"/>
          </w:tcPr>
          <w:p w14:paraId="08A8D415" w14:textId="05C983F5" w:rsidR="00230362" w:rsidRPr="00230362" w:rsidRDefault="004A6280" w:rsidP="00230362">
            <w:pPr>
              <w:rPr>
                <w:rFonts w:ascii="Calibri" w:eastAsia="Calibri" w:hAnsi="Calibri" w:cs="Times New Roman"/>
                <w:b/>
              </w:rPr>
            </w:pPr>
            <w:r w:rsidRPr="004A6280">
              <w:rPr>
                <w:rFonts w:ascii="Calibri" w:eastAsia="Calibri" w:hAnsi="Calibri" w:cs="Times New Roman"/>
                <w:b/>
              </w:rPr>
              <w:lastRenderedPageBreak/>
              <w:t>2. Problemin incelenmesi ve cevaplanması gereken problemlerin belirlenmesi</w:t>
            </w:r>
          </w:p>
        </w:tc>
        <w:tc>
          <w:tcPr>
            <w:tcW w:w="5172" w:type="dxa"/>
          </w:tcPr>
          <w:p w14:paraId="4FDCDB3B" w14:textId="77777777" w:rsidR="00230362" w:rsidRPr="00230362" w:rsidRDefault="00230362" w:rsidP="00230362">
            <w:pPr>
              <w:rPr>
                <w:rFonts w:ascii="Calibri" w:eastAsia="Calibri" w:hAnsi="Calibri" w:cs="Times New Roman"/>
              </w:rPr>
            </w:pPr>
          </w:p>
          <w:p w14:paraId="0492610E" w14:textId="77777777" w:rsidR="00D07A20" w:rsidRPr="006C1470" w:rsidRDefault="00D07A20" w:rsidP="00D07A20">
            <w:pPr>
              <w:jc w:val="both"/>
              <w:rPr>
                <w:rFonts w:ascii="Calibri" w:eastAsia="Calibri" w:hAnsi="Calibri" w:cs="Times New Roman"/>
              </w:rPr>
            </w:pPr>
            <w:r w:rsidRPr="006C1470">
              <w:rPr>
                <w:rFonts w:ascii="Calibri" w:eastAsia="Calibri" w:hAnsi="Calibri" w:cs="Times New Roman"/>
              </w:rPr>
              <w:t>Öğretmenler, öğrencilerden ne öğrenmeleri gerektiğini ve sorunu çözmek için gerekli bilgi ve araçları nereden edinebileceklerini belirlemelerini ister.</w:t>
            </w:r>
          </w:p>
          <w:p w14:paraId="7EA200CB" w14:textId="77777777" w:rsidR="00D07A20" w:rsidRPr="006C1470" w:rsidRDefault="00D07A20" w:rsidP="00D07A20">
            <w:pPr>
              <w:jc w:val="both"/>
              <w:rPr>
                <w:rFonts w:ascii="Calibri" w:eastAsia="Calibri" w:hAnsi="Calibri" w:cs="Times New Roman"/>
              </w:rPr>
            </w:pPr>
          </w:p>
          <w:p w14:paraId="2805711C" w14:textId="77777777" w:rsidR="00D07A20" w:rsidRPr="006C1470" w:rsidRDefault="00D07A20" w:rsidP="00D07A20">
            <w:pPr>
              <w:jc w:val="both"/>
              <w:rPr>
                <w:rFonts w:ascii="Calibri" w:eastAsia="Calibri" w:hAnsi="Calibri" w:cs="Times New Roman"/>
              </w:rPr>
            </w:pPr>
            <w:r w:rsidRPr="006C1470">
              <w:rPr>
                <w:rFonts w:ascii="Calibri" w:eastAsia="Calibri" w:hAnsi="Calibri" w:cs="Times New Roman"/>
              </w:rPr>
              <w:t>Öğretmenler öğrencilere bir tablo sunar ve bilgi kaynaklarını araştırmadan önce onlardan tabloyu (aşağıda gösterildiği gibi) doldurmalarını ister.</w:t>
            </w:r>
          </w:p>
          <w:p w14:paraId="4F0048B2" w14:textId="77777777" w:rsidR="006C1470" w:rsidRPr="006C1470" w:rsidRDefault="006C1470" w:rsidP="006C1470">
            <w:pPr>
              <w:rPr>
                <w:rFonts w:ascii="Calibri" w:eastAsia="Calibri" w:hAnsi="Calibri" w:cs="Times New Roman"/>
              </w:rPr>
            </w:pPr>
          </w:p>
          <w:p w14:paraId="4A0ACC05" w14:textId="58F1B698" w:rsidR="00230362" w:rsidRPr="00230362" w:rsidRDefault="006C1470" w:rsidP="006C1470">
            <w:pPr>
              <w:rPr>
                <w:rFonts w:ascii="Calibri" w:eastAsia="Calibri" w:hAnsi="Calibri" w:cs="Times New Roman"/>
              </w:rPr>
            </w:pPr>
            <w:r w:rsidRPr="006C1470">
              <w:rPr>
                <w:rFonts w:ascii="Calibri" w:eastAsia="Calibri" w:hAnsi="Calibri" w:cs="Times New Roman"/>
              </w:rPr>
              <w:t>Öğrencilerin araştırabileceği sorular:</w:t>
            </w:r>
          </w:p>
          <w:tbl>
            <w:tblPr>
              <w:tblStyle w:val="TabloKlavuzu1"/>
              <w:tblW w:w="5492" w:type="dxa"/>
              <w:tblLook w:val="04A0" w:firstRow="1" w:lastRow="0" w:firstColumn="1" w:lastColumn="0" w:noHBand="0" w:noVBand="1"/>
            </w:tblPr>
            <w:tblGrid>
              <w:gridCol w:w="1592"/>
              <w:gridCol w:w="1160"/>
              <w:gridCol w:w="1641"/>
              <w:gridCol w:w="1099"/>
            </w:tblGrid>
            <w:tr w:rsidR="00A5096A" w:rsidRPr="00230362" w14:paraId="0E20E853" w14:textId="77777777" w:rsidTr="00A5096A">
              <w:tc>
                <w:tcPr>
                  <w:tcW w:w="1592" w:type="dxa"/>
                  <w:vAlign w:val="center"/>
                </w:tcPr>
                <w:p w14:paraId="1B41C28C" w14:textId="0A190957" w:rsidR="00A5096A" w:rsidRPr="00230362" w:rsidRDefault="00A5096A" w:rsidP="00A5096A">
                  <w:pPr>
                    <w:jc w:val="center"/>
                    <w:rPr>
                      <w:rFonts w:ascii="Calibri" w:eastAsia="Calibri" w:hAnsi="Calibri" w:cs="Times New Roman"/>
                    </w:rPr>
                  </w:pPr>
                  <w:r>
                    <w:rPr>
                      <w:rFonts w:ascii="Calibri" w:eastAsia="Calibri" w:hAnsi="Calibri" w:cs="Times New Roman"/>
                    </w:rPr>
                    <w:t>N</w:t>
                  </w:r>
                  <w:r w:rsidRPr="00133A54">
                    <w:rPr>
                      <w:rFonts w:ascii="Calibri" w:eastAsia="Calibri" w:hAnsi="Calibri" w:cs="Times New Roman"/>
                    </w:rPr>
                    <w:t xml:space="preserve">e bildiğini </w:t>
                  </w:r>
                  <w:r>
                    <w:rPr>
                      <w:rFonts w:ascii="Calibri" w:eastAsia="Calibri" w:hAnsi="Calibri" w:cs="Times New Roman"/>
                    </w:rPr>
                    <w:t>düşünü</w:t>
                  </w:r>
                  <w:r w:rsidRPr="00133A54">
                    <w:rPr>
                      <w:rFonts w:ascii="Calibri" w:eastAsia="Calibri" w:hAnsi="Calibri" w:cs="Times New Roman"/>
                    </w:rPr>
                    <w:t>yorsun</w:t>
                  </w:r>
                  <w:r>
                    <w:rPr>
                      <w:rFonts w:ascii="Calibri" w:eastAsia="Calibri" w:hAnsi="Calibri" w:cs="Times New Roman"/>
                    </w:rPr>
                    <w:t>?</w:t>
                  </w:r>
                </w:p>
              </w:tc>
              <w:tc>
                <w:tcPr>
                  <w:tcW w:w="1160" w:type="dxa"/>
                  <w:vAlign w:val="center"/>
                </w:tcPr>
                <w:p w14:paraId="44D12976" w14:textId="74866AA2" w:rsidR="00A5096A" w:rsidRPr="00230362" w:rsidRDefault="00A5096A" w:rsidP="00A5096A">
                  <w:pPr>
                    <w:jc w:val="center"/>
                    <w:rPr>
                      <w:rFonts w:ascii="Calibri" w:eastAsia="Calibri" w:hAnsi="Calibri" w:cs="Times New Roman"/>
                    </w:rPr>
                  </w:pPr>
                  <w:r>
                    <w:rPr>
                      <w:rFonts w:ascii="Calibri" w:eastAsia="Calibri" w:hAnsi="Calibri" w:cs="Times New Roman"/>
                    </w:rPr>
                    <w:t>N</w:t>
                  </w:r>
                  <w:r w:rsidRPr="00133A54">
                    <w:rPr>
                      <w:rFonts w:ascii="Calibri" w:eastAsia="Calibri" w:hAnsi="Calibri" w:cs="Times New Roman"/>
                    </w:rPr>
                    <w:t>e bilmen gerekiyor</w:t>
                  </w:r>
                  <w:r>
                    <w:rPr>
                      <w:rFonts w:ascii="Calibri" w:eastAsia="Calibri" w:hAnsi="Calibri" w:cs="Times New Roman"/>
                    </w:rPr>
                    <w:t>?</w:t>
                  </w:r>
                </w:p>
              </w:tc>
              <w:tc>
                <w:tcPr>
                  <w:tcW w:w="1429" w:type="dxa"/>
                  <w:vAlign w:val="center"/>
                </w:tcPr>
                <w:p w14:paraId="27305AFA" w14:textId="0890E8C9" w:rsidR="00A5096A" w:rsidRPr="00230362" w:rsidRDefault="00A5096A" w:rsidP="00A5096A">
                  <w:pPr>
                    <w:jc w:val="center"/>
                    <w:rPr>
                      <w:rFonts w:ascii="Calibri" w:eastAsia="Calibri" w:hAnsi="Calibri" w:cs="Times New Roman"/>
                    </w:rPr>
                  </w:pPr>
                  <w:r w:rsidRPr="00133A54">
                    <w:rPr>
                      <w:rFonts w:ascii="Calibri" w:eastAsia="Calibri" w:hAnsi="Calibri" w:cs="Times New Roman"/>
                    </w:rPr>
                    <w:t>Nereden/Nasıl öğreneceksiniz</w:t>
                  </w:r>
                  <w:r>
                    <w:rPr>
                      <w:rFonts w:ascii="Calibri" w:eastAsia="Calibri" w:hAnsi="Calibri" w:cs="Times New Roman"/>
                    </w:rPr>
                    <w:t>?</w:t>
                  </w:r>
                </w:p>
              </w:tc>
              <w:tc>
                <w:tcPr>
                  <w:tcW w:w="1311" w:type="dxa"/>
                  <w:vAlign w:val="center"/>
                </w:tcPr>
                <w:p w14:paraId="051EEAC3" w14:textId="05228627" w:rsidR="00A5096A" w:rsidRPr="00230362" w:rsidRDefault="00A5096A" w:rsidP="00A5096A">
                  <w:pPr>
                    <w:jc w:val="center"/>
                    <w:rPr>
                      <w:rFonts w:ascii="Calibri" w:eastAsia="Calibri" w:hAnsi="Calibri" w:cs="Times New Roman"/>
                    </w:rPr>
                  </w:pPr>
                  <w:r>
                    <w:rPr>
                      <w:rFonts w:ascii="Calibri" w:eastAsia="Calibri" w:hAnsi="Calibri" w:cs="Times New Roman"/>
                    </w:rPr>
                    <w:t>Kim sorumlu?</w:t>
                  </w:r>
                </w:p>
              </w:tc>
            </w:tr>
            <w:tr w:rsidR="00A5096A" w:rsidRPr="00230362" w14:paraId="0CF5297B" w14:textId="77777777" w:rsidTr="00A5096A">
              <w:tc>
                <w:tcPr>
                  <w:tcW w:w="1592" w:type="dxa"/>
                </w:tcPr>
                <w:p w14:paraId="1F7D7572" w14:textId="77777777" w:rsidR="00A5096A" w:rsidRPr="00230362" w:rsidRDefault="00A5096A" w:rsidP="00A5096A">
                  <w:pPr>
                    <w:rPr>
                      <w:rFonts w:ascii="Calibri" w:eastAsia="Calibri" w:hAnsi="Calibri" w:cs="Times New Roman"/>
                    </w:rPr>
                  </w:pPr>
                </w:p>
              </w:tc>
              <w:tc>
                <w:tcPr>
                  <w:tcW w:w="1160" w:type="dxa"/>
                </w:tcPr>
                <w:p w14:paraId="2B0F6038" w14:textId="77777777" w:rsidR="00A5096A" w:rsidRPr="00230362" w:rsidRDefault="00A5096A" w:rsidP="00A5096A">
                  <w:pPr>
                    <w:rPr>
                      <w:rFonts w:ascii="Calibri" w:eastAsia="Calibri" w:hAnsi="Calibri" w:cs="Times New Roman"/>
                    </w:rPr>
                  </w:pPr>
                </w:p>
              </w:tc>
              <w:tc>
                <w:tcPr>
                  <w:tcW w:w="1429" w:type="dxa"/>
                </w:tcPr>
                <w:p w14:paraId="07EB1AF7" w14:textId="77777777" w:rsidR="00A5096A" w:rsidRPr="00230362" w:rsidRDefault="00A5096A" w:rsidP="00A5096A">
                  <w:pPr>
                    <w:rPr>
                      <w:rFonts w:ascii="Calibri" w:eastAsia="Calibri" w:hAnsi="Calibri" w:cs="Times New Roman"/>
                    </w:rPr>
                  </w:pPr>
                </w:p>
              </w:tc>
              <w:tc>
                <w:tcPr>
                  <w:tcW w:w="1311" w:type="dxa"/>
                </w:tcPr>
                <w:p w14:paraId="6176284E" w14:textId="77777777" w:rsidR="00A5096A" w:rsidRPr="00230362" w:rsidRDefault="00A5096A" w:rsidP="00A5096A">
                  <w:pPr>
                    <w:rPr>
                      <w:rFonts w:ascii="Calibri" w:eastAsia="Calibri" w:hAnsi="Calibri" w:cs="Times New Roman"/>
                    </w:rPr>
                  </w:pPr>
                </w:p>
              </w:tc>
            </w:tr>
            <w:tr w:rsidR="00A5096A" w:rsidRPr="00230362" w14:paraId="11681C92" w14:textId="77777777" w:rsidTr="00A5096A">
              <w:tc>
                <w:tcPr>
                  <w:tcW w:w="1592" w:type="dxa"/>
                </w:tcPr>
                <w:p w14:paraId="344511CD" w14:textId="77777777" w:rsidR="00A5096A" w:rsidRPr="00230362" w:rsidRDefault="00A5096A" w:rsidP="00A5096A">
                  <w:pPr>
                    <w:rPr>
                      <w:rFonts w:ascii="Calibri" w:eastAsia="Calibri" w:hAnsi="Calibri" w:cs="Times New Roman"/>
                    </w:rPr>
                  </w:pPr>
                </w:p>
              </w:tc>
              <w:tc>
                <w:tcPr>
                  <w:tcW w:w="1160" w:type="dxa"/>
                </w:tcPr>
                <w:p w14:paraId="58C8AF33" w14:textId="77777777" w:rsidR="00A5096A" w:rsidRPr="00230362" w:rsidRDefault="00A5096A" w:rsidP="00A5096A">
                  <w:pPr>
                    <w:rPr>
                      <w:rFonts w:ascii="Calibri" w:eastAsia="Calibri" w:hAnsi="Calibri" w:cs="Times New Roman"/>
                    </w:rPr>
                  </w:pPr>
                </w:p>
              </w:tc>
              <w:tc>
                <w:tcPr>
                  <w:tcW w:w="1429" w:type="dxa"/>
                </w:tcPr>
                <w:p w14:paraId="25F62D8B" w14:textId="77777777" w:rsidR="00A5096A" w:rsidRPr="00230362" w:rsidRDefault="00A5096A" w:rsidP="00A5096A">
                  <w:pPr>
                    <w:rPr>
                      <w:rFonts w:ascii="Calibri" w:eastAsia="Calibri" w:hAnsi="Calibri" w:cs="Times New Roman"/>
                    </w:rPr>
                  </w:pPr>
                </w:p>
              </w:tc>
              <w:tc>
                <w:tcPr>
                  <w:tcW w:w="1311" w:type="dxa"/>
                </w:tcPr>
                <w:p w14:paraId="703DE431" w14:textId="77777777" w:rsidR="00A5096A" w:rsidRPr="00230362" w:rsidRDefault="00A5096A" w:rsidP="00A5096A">
                  <w:pPr>
                    <w:rPr>
                      <w:rFonts w:ascii="Calibri" w:eastAsia="Calibri" w:hAnsi="Calibri" w:cs="Times New Roman"/>
                    </w:rPr>
                  </w:pPr>
                </w:p>
              </w:tc>
            </w:tr>
          </w:tbl>
          <w:p w14:paraId="0634810F" w14:textId="77777777" w:rsidR="00230362" w:rsidRPr="00230362" w:rsidRDefault="00230362" w:rsidP="00230362">
            <w:pPr>
              <w:rPr>
                <w:rFonts w:ascii="Calibri" w:eastAsia="Calibri" w:hAnsi="Calibri" w:cs="Times New Roman"/>
              </w:rPr>
            </w:pPr>
          </w:p>
        </w:tc>
        <w:tc>
          <w:tcPr>
            <w:tcW w:w="7341" w:type="dxa"/>
          </w:tcPr>
          <w:p w14:paraId="0693A4B5" w14:textId="73B4BEF2" w:rsidR="00365092" w:rsidRDefault="00EE69BC" w:rsidP="00365092">
            <w:pPr>
              <w:rPr>
                <w:rFonts w:ascii="Calibri" w:eastAsia="Calibri" w:hAnsi="Calibri" w:cs="Times New Roman"/>
              </w:rPr>
            </w:pPr>
            <w:r w:rsidRPr="00EE69BC">
              <w:rPr>
                <w:rFonts w:ascii="Calibri" w:eastAsia="Calibri" w:hAnsi="Calibri" w:cs="Times New Roman"/>
              </w:rPr>
              <w:t>Öğrencilerin araştırabileceği sorular:</w:t>
            </w:r>
          </w:p>
          <w:p w14:paraId="780E3416" w14:textId="77777777" w:rsidR="000051C3" w:rsidRPr="00230362" w:rsidRDefault="000051C3" w:rsidP="00365092">
            <w:pPr>
              <w:rPr>
                <w:rFonts w:ascii="Calibri" w:eastAsia="Calibri" w:hAnsi="Calibri" w:cs="Times New Roman"/>
              </w:rPr>
            </w:pPr>
          </w:p>
          <w:tbl>
            <w:tblPr>
              <w:tblStyle w:val="TabloKlavuzu1"/>
              <w:tblW w:w="0" w:type="auto"/>
              <w:tblLook w:val="04A0" w:firstRow="1" w:lastRow="0" w:firstColumn="1" w:lastColumn="0" w:noHBand="0" w:noVBand="1"/>
            </w:tblPr>
            <w:tblGrid>
              <w:gridCol w:w="1592"/>
              <w:gridCol w:w="1324"/>
              <w:gridCol w:w="1641"/>
              <w:gridCol w:w="1415"/>
            </w:tblGrid>
            <w:tr w:rsidR="0002587E" w:rsidRPr="00230362" w14:paraId="1D6CB5A4" w14:textId="77777777" w:rsidTr="0002587E">
              <w:tc>
                <w:tcPr>
                  <w:tcW w:w="1592" w:type="dxa"/>
                  <w:shd w:val="clear" w:color="auto" w:fill="D9D9D9" w:themeFill="background1" w:themeFillShade="D9"/>
                  <w:vAlign w:val="center"/>
                </w:tcPr>
                <w:p w14:paraId="27A79C25" w14:textId="277F93DF" w:rsidR="0002587E" w:rsidRPr="00230362" w:rsidRDefault="0002587E" w:rsidP="0002587E">
                  <w:pPr>
                    <w:rPr>
                      <w:rFonts w:ascii="Calibri" w:eastAsia="Calibri" w:hAnsi="Calibri" w:cs="Times New Roman"/>
                    </w:rPr>
                  </w:pPr>
                  <w:r>
                    <w:rPr>
                      <w:rFonts w:ascii="Calibri" w:eastAsia="Calibri" w:hAnsi="Calibri" w:cs="Times New Roman"/>
                    </w:rPr>
                    <w:t>N</w:t>
                  </w:r>
                  <w:r w:rsidRPr="00133A54">
                    <w:rPr>
                      <w:rFonts w:ascii="Calibri" w:eastAsia="Calibri" w:hAnsi="Calibri" w:cs="Times New Roman"/>
                    </w:rPr>
                    <w:t xml:space="preserve">e bildiğini </w:t>
                  </w:r>
                  <w:r>
                    <w:rPr>
                      <w:rFonts w:ascii="Calibri" w:eastAsia="Calibri" w:hAnsi="Calibri" w:cs="Times New Roman"/>
                    </w:rPr>
                    <w:t>düşünü</w:t>
                  </w:r>
                  <w:r w:rsidRPr="00133A54">
                    <w:rPr>
                      <w:rFonts w:ascii="Calibri" w:eastAsia="Calibri" w:hAnsi="Calibri" w:cs="Times New Roman"/>
                    </w:rPr>
                    <w:t>yorsun</w:t>
                  </w:r>
                  <w:r>
                    <w:rPr>
                      <w:rFonts w:ascii="Calibri" w:eastAsia="Calibri" w:hAnsi="Calibri" w:cs="Times New Roman"/>
                    </w:rPr>
                    <w:t>?</w:t>
                  </w:r>
                </w:p>
              </w:tc>
              <w:tc>
                <w:tcPr>
                  <w:tcW w:w="1324" w:type="dxa"/>
                  <w:shd w:val="clear" w:color="auto" w:fill="D9D9D9" w:themeFill="background1" w:themeFillShade="D9"/>
                  <w:vAlign w:val="center"/>
                </w:tcPr>
                <w:p w14:paraId="641E0CB5" w14:textId="6458A04F" w:rsidR="0002587E" w:rsidRPr="00230362" w:rsidRDefault="0002587E" w:rsidP="0002587E">
                  <w:pPr>
                    <w:rPr>
                      <w:rFonts w:ascii="Calibri" w:eastAsia="Calibri" w:hAnsi="Calibri" w:cs="Times New Roman"/>
                    </w:rPr>
                  </w:pPr>
                  <w:r>
                    <w:rPr>
                      <w:rFonts w:ascii="Calibri" w:eastAsia="Calibri" w:hAnsi="Calibri" w:cs="Times New Roman"/>
                    </w:rPr>
                    <w:t>N</w:t>
                  </w:r>
                  <w:r w:rsidRPr="00133A54">
                    <w:rPr>
                      <w:rFonts w:ascii="Calibri" w:eastAsia="Calibri" w:hAnsi="Calibri" w:cs="Times New Roman"/>
                    </w:rPr>
                    <w:t>e bilmen gerekiyor</w:t>
                  </w:r>
                  <w:r>
                    <w:rPr>
                      <w:rFonts w:ascii="Calibri" w:eastAsia="Calibri" w:hAnsi="Calibri" w:cs="Times New Roman"/>
                    </w:rPr>
                    <w:t>?</w:t>
                  </w:r>
                </w:p>
              </w:tc>
              <w:tc>
                <w:tcPr>
                  <w:tcW w:w="1641" w:type="dxa"/>
                  <w:shd w:val="clear" w:color="auto" w:fill="D9D9D9" w:themeFill="background1" w:themeFillShade="D9"/>
                  <w:vAlign w:val="center"/>
                </w:tcPr>
                <w:p w14:paraId="6FDA70B7" w14:textId="370AEFC9" w:rsidR="0002587E" w:rsidRPr="00230362" w:rsidRDefault="0002587E" w:rsidP="0002587E">
                  <w:pPr>
                    <w:rPr>
                      <w:rFonts w:ascii="Calibri" w:eastAsia="Calibri" w:hAnsi="Calibri" w:cs="Times New Roman"/>
                    </w:rPr>
                  </w:pPr>
                  <w:r w:rsidRPr="00133A54">
                    <w:rPr>
                      <w:rFonts w:ascii="Calibri" w:eastAsia="Calibri" w:hAnsi="Calibri" w:cs="Times New Roman"/>
                    </w:rPr>
                    <w:t>Nereden/Nasıl öğreneceksiniz</w:t>
                  </w:r>
                  <w:r>
                    <w:rPr>
                      <w:rFonts w:ascii="Calibri" w:eastAsia="Calibri" w:hAnsi="Calibri" w:cs="Times New Roman"/>
                    </w:rPr>
                    <w:t>?</w:t>
                  </w:r>
                </w:p>
              </w:tc>
              <w:tc>
                <w:tcPr>
                  <w:tcW w:w="1415" w:type="dxa"/>
                  <w:shd w:val="clear" w:color="auto" w:fill="D9D9D9" w:themeFill="background1" w:themeFillShade="D9"/>
                  <w:vAlign w:val="center"/>
                </w:tcPr>
                <w:p w14:paraId="2A230B14" w14:textId="7F02CFC9" w:rsidR="0002587E" w:rsidRPr="00230362" w:rsidRDefault="0002587E" w:rsidP="0002587E">
                  <w:pPr>
                    <w:rPr>
                      <w:rFonts w:ascii="Calibri" w:eastAsia="Calibri" w:hAnsi="Calibri" w:cs="Times New Roman"/>
                    </w:rPr>
                  </w:pPr>
                  <w:r>
                    <w:rPr>
                      <w:rFonts w:ascii="Calibri" w:eastAsia="Calibri" w:hAnsi="Calibri" w:cs="Times New Roman"/>
                    </w:rPr>
                    <w:t>Kim sorumlu?</w:t>
                  </w:r>
                </w:p>
              </w:tc>
            </w:tr>
            <w:tr w:rsidR="0002587E" w:rsidRPr="00230362" w14:paraId="212C4CBB" w14:textId="77777777" w:rsidTr="0002587E">
              <w:tc>
                <w:tcPr>
                  <w:tcW w:w="1592" w:type="dxa"/>
                  <w:vAlign w:val="center"/>
                </w:tcPr>
                <w:p w14:paraId="2577273E" w14:textId="09C99AAA" w:rsidR="0002587E" w:rsidRPr="00230362" w:rsidRDefault="00D47D5D" w:rsidP="00D47D5D">
                  <w:pPr>
                    <w:jc w:val="center"/>
                    <w:rPr>
                      <w:rFonts w:ascii="Calibri" w:eastAsia="Calibri" w:hAnsi="Calibri" w:cs="Times New Roman"/>
                    </w:rPr>
                  </w:pPr>
                  <w:r>
                    <w:rPr>
                      <w:rFonts w:ascii="Calibri" w:eastAsia="Calibri" w:hAnsi="Calibri" w:cs="Times New Roman"/>
                    </w:rPr>
                    <w:t>Doğru sulama</w:t>
                  </w:r>
                  <w:r w:rsidR="0002587E">
                    <w:rPr>
                      <w:rFonts w:ascii="Calibri" w:eastAsia="Calibri" w:hAnsi="Calibri" w:cs="Times New Roman"/>
                    </w:rPr>
                    <w:t xml:space="preserve"> ne bildiğini düşünüyorsun?</w:t>
                  </w:r>
                </w:p>
              </w:tc>
              <w:tc>
                <w:tcPr>
                  <w:tcW w:w="1324" w:type="dxa"/>
                  <w:vAlign w:val="center"/>
                </w:tcPr>
                <w:p w14:paraId="6729422C" w14:textId="12FAB631" w:rsidR="0002587E" w:rsidRPr="00230362" w:rsidRDefault="00D47D5D" w:rsidP="0002587E">
                  <w:pPr>
                    <w:jc w:val="center"/>
                    <w:rPr>
                      <w:rFonts w:ascii="Calibri" w:eastAsia="Calibri" w:hAnsi="Calibri" w:cs="Times New Roman"/>
                    </w:rPr>
                  </w:pPr>
                  <w:r>
                    <w:rPr>
                      <w:rFonts w:ascii="Calibri" w:eastAsia="Calibri" w:hAnsi="Calibri" w:cs="Times New Roman"/>
                    </w:rPr>
                    <w:t xml:space="preserve">Doğru sulama </w:t>
                  </w:r>
                  <w:r w:rsidR="0002587E">
                    <w:rPr>
                      <w:rFonts w:ascii="Calibri" w:eastAsia="Calibri" w:hAnsi="Calibri" w:cs="Times New Roman"/>
                    </w:rPr>
                    <w:t xml:space="preserve">konusunda </w:t>
                  </w:r>
                  <w:r w:rsidR="0002587E" w:rsidRPr="000051C3">
                    <w:rPr>
                      <w:rFonts w:ascii="Calibri" w:eastAsia="Calibri" w:hAnsi="Calibri" w:cs="Times New Roman"/>
                    </w:rPr>
                    <w:t>bilmeniz gerekenler</w:t>
                  </w:r>
                  <w:r w:rsidR="0002587E">
                    <w:rPr>
                      <w:rFonts w:ascii="Calibri" w:eastAsia="Calibri" w:hAnsi="Calibri" w:cs="Times New Roman"/>
                    </w:rPr>
                    <w:t xml:space="preserve"> nelerdir?</w:t>
                  </w:r>
                </w:p>
              </w:tc>
              <w:tc>
                <w:tcPr>
                  <w:tcW w:w="1641" w:type="dxa"/>
                  <w:vAlign w:val="center"/>
                </w:tcPr>
                <w:p w14:paraId="34DC8B38" w14:textId="39A68A19" w:rsidR="0002587E" w:rsidRPr="00230362" w:rsidRDefault="00D47D5D" w:rsidP="00D47D5D">
                  <w:pPr>
                    <w:jc w:val="center"/>
                    <w:rPr>
                      <w:rFonts w:ascii="Calibri" w:eastAsia="Calibri" w:hAnsi="Calibri" w:cs="Times New Roman"/>
                    </w:rPr>
                  </w:pPr>
                  <w:r>
                    <w:rPr>
                      <w:rFonts w:ascii="Calibri" w:eastAsia="Calibri" w:hAnsi="Calibri" w:cs="Times New Roman"/>
                    </w:rPr>
                    <w:t xml:space="preserve">Doğru </w:t>
                  </w:r>
                  <w:proofErr w:type="gramStart"/>
                  <w:r>
                    <w:rPr>
                      <w:rFonts w:ascii="Calibri" w:eastAsia="Calibri" w:hAnsi="Calibri" w:cs="Times New Roman"/>
                    </w:rPr>
                    <w:t xml:space="preserve">sulama </w:t>
                  </w:r>
                  <w:r w:rsidR="0002587E">
                    <w:rPr>
                      <w:rFonts w:ascii="Calibri" w:eastAsia="Calibri" w:hAnsi="Calibri" w:cs="Times New Roman"/>
                    </w:rPr>
                    <w:t xml:space="preserve"> </w:t>
                  </w:r>
                  <w:r w:rsidR="0002587E" w:rsidRPr="000051C3">
                    <w:rPr>
                      <w:rFonts w:ascii="Calibri" w:eastAsia="Calibri" w:hAnsi="Calibri" w:cs="Times New Roman"/>
                    </w:rPr>
                    <w:t>ile</w:t>
                  </w:r>
                  <w:proofErr w:type="gramEnd"/>
                  <w:r w:rsidR="0002587E" w:rsidRPr="000051C3">
                    <w:rPr>
                      <w:rFonts w:ascii="Calibri" w:eastAsia="Calibri" w:hAnsi="Calibri" w:cs="Times New Roman"/>
                    </w:rPr>
                    <w:t xml:space="preserve"> ilgili bilgileri nereden/nasıl öğreneceksiniz?</w:t>
                  </w:r>
                </w:p>
              </w:tc>
              <w:tc>
                <w:tcPr>
                  <w:tcW w:w="1415" w:type="dxa"/>
                  <w:vAlign w:val="center"/>
                </w:tcPr>
                <w:p w14:paraId="0BD5B924" w14:textId="77777777" w:rsidR="0002587E" w:rsidRPr="00230362" w:rsidRDefault="0002587E" w:rsidP="0002587E">
                  <w:pPr>
                    <w:jc w:val="center"/>
                    <w:rPr>
                      <w:rFonts w:ascii="Calibri" w:eastAsia="Calibri" w:hAnsi="Calibri" w:cs="Times New Roman"/>
                    </w:rPr>
                  </w:pPr>
                  <w:r w:rsidRPr="000051C3">
                    <w:rPr>
                      <w:rFonts w:ascii="Calibri" w:eastAsia="Calibri" w:hAnsi="Calibri" w:cs="Times New Roman"/>
                    </w:rPr>
                    <w:t>Bilgileri toplamaktan kim sorumludur</w:t>
                  </w:r>
                  <w:r>
                    <w:rPr>
                      <w:rFonts w:ascii="Calibri" w:eastAsia="Calibri" w:hAnsi="Calibri" w:cs="Times New Roman"/>
                    </w:rPr>
                    <w:t>?</w:t>
                  </w:r>
                </w:p>
              </w:tc>
            </w:tr>
          </w:tbl>
          <w:p w14:paraId="6E8110F8" w14:textId="77777777" w:rsidR="00230362" w:rsidRPr="00230362" w:rsidRDefault="00230362" w:rsidP="00230362">
            <w:pPr>
              <w:rPr>
                <w:rFonts w:ascii="Calibri" w:eastAsia="Calibri" w:hAnsi="Calibri" w:cs="Times New Roman"/>
              </w:rPr>
            </w:pPr>
          </w:p>
        </w:tc>
      </w:tr>
      <w:tr w:rsidR="001E1EC9" w:rsidRPr="00230362" w14:paraId="24C5C48A" w14:textId="77777777" w:rsidTr="0002587E">
        <w:trPr>
          <w:trHeight w:val="1833"/>
        </w:trPr>
        <w:tc>
          <w:tcPr>
            <w:tcW w:w="1491" w:type="dxa"/>
            <w:vAlign w:val="center"/>
          </w:tcPr>
          <w:p w14:paraId="2A36CC8A" w14:textId="5ABA6E36" w:rsidR="001E1EC9" w:rsidRPr="00230362" w:rsidRDefault="004A6280" w:rsidP="00230362">
            <w:pPr>
              <w:rPr>
                <w:rFonts w:ascii="Calibri" w:eastAsia="Calibri" w:hAnsi="Calibri" w:cs="Times New Roman"/>
                <w:b/>
              </w:rPr>
            </w:pPr>
            <w:r w:rsidRPr="004A6280">
              <w:rPr>
                <w:rFonts w:ascii="Calibri" w:eastAsia="Calibri" w:hAnsi="Calibri" w:cs="Times New Roman"/>
                <w:b/>
              </w:rPr>
              <w:t>3.Araştırma</w:t>
            </w:r>
          </w:p>
        </w:tc>
        <w:tc>
          <w:tcPr>
            <w:tcW w:w="5172" w:type="dxa"/>
          </w:tcPr>
          <w:p w14:paraId="11464233" w14:textId="77777777" w:rsidR="00775BE5" w:rsidRPr="00775BE5" w:rsidRDefault="00775BE5" w:rsidP="00215F00">
            <w:pPr>
              <w:jc w:val="both"/>
              <w:rPr>
                <w:rFonts w:ascii="Calibri" w:eastAsia="Calibri" w:hAnsi="Calibri" w:cs="Times New Roman"/>
              </w:rPr>
            </w:pPr>
            <w:r w:rsidRPr="00775BE5">
              <w:rPr>
                <w:rFonts w:ascii="Calibri" w:eastAsia="Calibri" w:hAnsi="Calibri" w:cs="Times New Roman"/>
              </w:rPr>
              <w:t>Bu adımda öğretmenler öğrencilere sorar:</w:t>
            </w:r>
          </w:p>
          <w:p w14:paraId="4F665AFE" w14:textId="77777777" w:rsidR="00775BE5" w:rsidRPr="00775BE5" w:rsidRDefault="00775BE5" w:rsidP="00215F00">
            <w:pPr>
              <w:jc w:val="both"/>
              <w:rPr>
                <w:rFonts w:ascii="Calibri" w:eastAsia="Calibri" w:hAnsi="Calibri" w:cs="Times New Roman"/>
              </w:rPr>
            </w:pPr>
            <w:r w:rsidRPr="00775BE5">
              <w:rPr>
                <w:rFonts w:ascii="Calibri" w:eastAsia="Calibri" w:hAnsi="Calibri" w:cs="Times New Roman"/>
              </w:rPr>
              <w:t>1. Soruların yanıtlarını bulmak için “bilgi kaynaklarını” arayın. Öğrenciler, problem hakkında araştırma yapar ve bilgi toplar.</w:t>
            </w:r>
          </w:p>
          <w:p w14:paraId="01EBA614" w14:textId="1C764F8B" w:rsidR="001E1EC9" w:rsidRDefault="00775BE5" w:rsidP="00215F00">
            <w:pPr>
              <w:jc w:val="both"/>
              <w:rPr>
                <w:rFonts w:ascii="Calibri" w:eastAsia="Calibri" w:hAnsi="Calibri" w:cs="Times New Roman"/>
              </w:rPr>
            </w:pPr>
            <w:r w:rsidRPr="00775BE5">
              <w:rPr>
                <w:rFonts w:ascii="Calibri" w:eastAsia="Calibri" w:hAnsi="Calibri" w:cs="Times New Roman"/>
              </w:rPr>
              <w:t>2. Araştırmadan elde ettikleri bilgileri aşağıya yazınız.</w:t>
            </w:r>
          </w:p>
          <w:p w14:paraId="01D635F5" w14:textId="11E09CCC" w:rsidR="00775BE5" w:rsidRDefault="00775BE5" w:rsidP="00775BE5">
            <w:pPr>
              <w:rPr>
                <w:rFonts w:ascii="Calibri" w:eastAsia="Calibri" w:hAnsi="Calibri" w:cs="Times New Roman"/>
              </w:rPr>
            </w:pPr>
          </w:p>
          <w:p w14:paraId="70EBF8B4" w14:textId="77777777" w:rsidR="00775BE5" w:rsidRPr="00230362" w:rsidRDefault="00775BE5" w:rsidP="00775BE5">
            <w:pPr>
              <w:rPr>
                <w:rFonts w:ascii="Calibri" w:eastAsia="Calibri" w:hAnsi="Calibri" w:cs="Times New Roman"/>
              </w:rPr>
            </w:pPr>
          </w:p>
          <w:tbl>
            <w:tblPr>
              <w:tblStyle w:val="TabloKlavuzu1"/>
              <w:tblpPr w:leftFromText="141" w:rightFromText="141" w:vertAnchor="text" w:horzAnchor="margin" w:tblpY="-219"/>
              <w:tblOverlap w:val="never"/>
              <w:tblW w:w="0" w:type="auto"/>
              <w:tblLook w:val="04A0" w:firstRow="1" w:lastRow="0" w:firstColumn="1" w:lastColumn="0" w:noHBand="0" w:noVBand="1"/>
            </w:tblPr>
            <w:tblGrid>
              <w:gridCol w:w="1332"/>
              <w:gridCol w:w="2476"/>
            </w:tblGrid>
            <w:tr w:rsidR="001E1EC9" w:rsidRPr="00230362" w14:paraId="524A45B7" w14:textId="77777777" w:rsidTr="001E1EC9">
              <w:tc>
                <w:tcPr>
                  <w:tcW w:w="1491" w:type="dxa"/>
                </w:tcPr>
                <w:p w14:paraId="1C608AC8" w14:textId="77777777" w:rsidR="001E1EC9" w:rsidRPr="00230362" w:rsidRDefault="001E1EC9" w:rsidP="001E1EC9">
                  <w:pPr>
                    <w:jc w:val="both"/>
                    <w:rPr>
                      <w:rFonts w:ascii="Calibri" w:eastAsia="Calibri" w:hAnsi="Calibri" w:cs="Times New Roman"/>
                    </w:rPr>
                  </w:pPr>
                </w:p>
              </w:tc>
              <w:tc>
                <w:tcPr>
                  <w:tcW w:w="2899" w:type="dxa"/>
                </w:tcPr>
                <w:p w14:paraId="3EB8CAD6" w14:textId="2438A906" w:rsidR="001E1EC9" w:rsidRPr="00230362" w:rsidRDefault="004A3DA2" w:rsidP="001E1EC9">
                  <w:pPr>
                    <w:jc w:val="both"/>
                    <w:rPr>
                      <w:rFonts w:ascii="Calibri" w:eastAsia="Calibri" w:hAnsi="Calibri" w:cs="Times New Roman"/>
                    </w:rPr>
                  </w:pPr>
                  <w:r>
                    <w:rPr>
                      <w:rFonts w:ascii="Calibri" w:eastAsia="Calibri" w:hAnsi="Calibri" w:cs="Times New Roman"/>
                    </w:rPr>
                    <w:t>Bilgi</w:t>
                  </w:r>
                </w:p>
              </w:tc>
            </w:tr>
            <w:tr w:rsidR="001E1EC9" w:rsidRPr="00230362" w14:paraId="11BF4239" w14:textId="77777777" w:rsidTr="001E1EC9">
              <w:tc>
                <w:tcPr>
                  <w:tcW w:w="1491" w:type="dxa"/>
                </w:tcPr>
                <w:p w14:paraId="06614C62" w14:textId="0C577998" w:rsidR="001E1EC9" w:rsidRPr="00230362" w:rsidRDefault="004A3DA2" w:rsidP="001E1EC9">
                  <w:pPr>
                    <w:jc w:val="both"/>
                    <w:rPr>
                      <w:rFonts w:ascii="Calibri" w:eastAsia="Calibri" w:hAnsi="Calibri" w:cs="Times New Roman"/>
                    </w:rPr>
                  </w:pPr>
                  <w:r>
                    <w:rPr>
                      <w:rFonts w:ascii="Calibri" w:eastAsia="Calibri" w:hAnsi="Calibri" w:cs="Times New Roman"/>
                    </w:rPr>
                    <w:t>Soru</w:t>
                  </w:r>
                  <w:r w:rsidR="001E1EC9" w:rsidRPr="00230362">
                    <w:rPr>
                      <w:rFonts w:ascii="Calibri" w:eastAsia="Calibri" w:hAnsi="Calibri" w:cs="Times New Roman"/>
                    </w:rPr>
                    <w:t xml:space="preserve"> 1</w:t>
                  </w:r>
                </w:p>
              </w:tc>
              <w:tc>
                <w:tcPr>
                  <w:tcW w:w="2899" w:type="dxa"/>
                </w:tcPr>
                <w:p w14:paraId="5DBC0957" w14:textId="77777777" w:rsidR="001E1EC9" w:rsidRPr="00230362" w:rsidRDefault="001E1EC9" w:rsidP="001E1EC9">
                  <w:pPr>
                    <w:jc w:val="both"/>
                    <w:rPr>
                      <w:rFonts w:ascii="Calibri" w:eastAsia="Calibri" w:hAnsi="Calibri" w:cs="Times New Roman"/>
                    </w:rPr>
                  </w:pPr>
                </w:p>
              </w:tc>
            </w:tr>
            <w:tr w:rsidR="001E1EC9" w:rsidRPr="00230362" w14:paraId="2303DBA8" w14:textId="77777777" w:rsidTr="001E1EC9">
              <w:tc>
                <w:tcPr>
                  <w:tcW w:w="1491" w:type="dxa"/>
                </w:tcPr>
                <w:p w14:paraId="715C4298" w14:textId="71F892EF" w:rsidR="001E1EC9" w:rsidRPr="00230362" w:rsidRDefault="004A3DA2" w:rsidP="001E1EC9">
                  <w:pPr>
                    <w:jc w:val="both"/>
                    <w:rPr>
                      <w:rFonts w:ascii="Calibri" w:eastAsia="Calibri" w:hAnsi="Calibri" w:cs="Times New Roman"/>
                    </w:rPr>
                  </w:pPr>
                  <w:r>
                    <w:rPr>
                      <w:rFonts w:ascii="Calibri" w:eastAsia="Calibri" w:hAnsi="Calibri" w:cs="Times New Roman"/>
                    </w:rPr>
                    <w:t>Soru</w:t>
                  </w:r>
                  <w:r w:rsidR="001E1EC9" w:rsidRPr="00230362">
                    <w:rPr>
                      <w:rFonts w:ascii="Calibri" w:eastAsia="Calibri" w:hAnsi="Calibri" w:cs="Times New Roman"/>
                    </w:rPr>
                    <w:t xml:space="preserve"> 2</w:t>
                  </w:r>
                </w:p>
              </w:tc>
              <w:tc>
                <w:tcPr>
                  <w:tcW w:w="2899" w:type="dxa"/>
                </w:tcPr>
                <w:p w14:paraId="7B73C2C4" w14:textId="77777777" w:rsidR="001E1EC9" w:rsidRPr="00230362" w:rsidRDefault="001E1EC9" w:rsidP="001E1EC9">
                  <w:pPr>
                    <w:jc w:val="both"/>
                    <w:rPr>
                      <w:rFonts w:ascii="Calibri" w:eastAsia="Calibri" w:hAnsi="Calibri" w:cs="Times New Roman"/>
                    </w:rPr>
                  </w:pPr>
                </w:p>
              </w:tc>
            </w:tr>
          </w:tbl>
          <w:p w14:paraId="135189D3" w14:textId="77777777" w:rsidR="001E1EC9" w:rsidRPr="00230362" w:rsidRDefault="001E1EC9" w:rsidP="00230362">
            <w:pPr>
              <w:rPr>
                <w:rFonts w:ascii="Calibri" w:eastAsia="Calibri" w:hAnsi="Calibri" w:cs="Times New Roman"/>
              </w:rPr>
            </w:pPr>
          </w:p>
        </w:tc>
        <w:tc>
          <w:tcPr>
            <w:tcW w:w="7341" w:type="dxa"/>
          </w:tcPr>
          <w:p w14:paraId="06B322F3" w14:textId="0E0512F8" w:rsidR="001E1EC9" w:rsidRDefault="00CB51B4" w:rsidP="00F57C89">
            <w:pPr>
              <w:jc w:val="both"/>
              <w:rPr>
                <w:rFonts w:ascii="Calibri" w:eastAsia="Calibri" w:hAnsi="Calibri" w:cs="Times New Roman"/>
              </w:rPr>
            </w:pPr>
            <w:r w:rsidRPr="00CB51B4">
              <w:rPr>
                <w:rFonts w:ascii="Calibri" w:eastAsia="Calibri" w:hAnsi="Calibri" w:cs="Times New Roman"/>
              </w:rPr>
              <w:t>Soruları keşfetmeye yardımcı olacak kaynaklar aşağıda verilmiştir.</w:t>
            </w:r>
            <w:r w:rsidR="001E1EC9">
              <w:rPr>
                <w:rFonts w:ascii="Calibri" w:eastAsia="Calibri" w:hAnsi="Calibri" w:cs="Times New Roman"/>
              </w:rPr>
              <w:t>:</w:t>
            </w:r>
          </w:p>
          <w:p w14:paraId="215078F4" w14:textId="77777777" w:rsidR="001E1EC9" w:rsidRDefault="001E1EC9" w:rsidP="001E1EC9">
            <w:pPr>
              <w:rPr>
                <w:rFonts w:ascii="Calibri" w:eastAsia="Calibri" w:hAnsi="Calibri" w:cs="Times New Roman"/>
              </w:rPr>
            </w:pPr>
          </w:p>
          <w:p w14:paraId="2D7D0E32" w14:textId="1197EE20" w:rsidR="00720FCF" w:rsidRDefault="00A32393" w:rsidP="001E1EC9">
            <w:r w:rsidRPr="00A32393">
              <w:t xml:space="preserve">https://www.youtube.com/watch?v=5RQU2V1CCAk </w:t>
            </w:r>
          </w:p>
          <w:p w14:paraId="0C970A16" w14:textId="196A93E9" w:rsidR="002A7A74" w:rsidRDefault="002A7A74" w:rsidP="001E1EC9"/>
          <w:p w14:paraId="28B901AD" w14:textId="42A123E1" w:rsidR="002A7A74" w:rsidRDefault="002A7A74" w:rsidP="001E1EC9">
            <w:r w:rsidRPr="002A7A74">
              <w:t>https://www.youtube.com/watch?v=Fvkzjt3b-dU</w:t>
            </w:r>
          </w:p>
          <w:p w14:paraId="7A2AC809" w14:textId="77777777" w:rsidR="00A32393" w:rsidRDefault="00A32393" w:rsidP="001E1EC9"/>
          <w:p w14:paraId="74DC385C" w14:textId="77777777" w:rsidR="00720FCF" w:rsidRDefault="00720FCF" w:rsidP="001E1EC9">
            <w:pPr>
              <w:rPr>
                <w:rStyle w:val="Kpr"/>
                <w:rFonts w:ascii="Calibri" w:eastAsia="Calibri" w:hAnsi="Calibri" w:cs="Times New Roman"/>
              </w:rPr>
            </w:pPr>
          </w:p>
          <w:p w14:paraId="54336F79" w14:textId="2D52FDCD" w:rsidR="001E1EC9" w:rsidRDefault="00114C68" w:rsidP="001E1EC9">
            <w:pPr>
              <w:rPr>
                <w:rFonts w:ascii="Calibri" w:eastAsia="Calibri" w:hAnsi="Calibri" w:cs="Times New Roman"/>
              </w:rPr>
            </w:pPr>
            <w:r w:rsidRPr="00114C68">
              <w:rPr>
                <w:rFonts w:ascii="Calibri" w:eastAsia="Calibri" w:hAnsi="Calibri" w:cs="Times New Roman"/>
              </w:rPr>
              <w:t>Araştırmadan elde ettiğiniz bilgileri yazın</w:t>
            </w:r>
            <w:r w:rsidR="007C5570">
              <w:rPr>
                <w:rFonts w:ascii="Calibri" w:eastAsia="Calibri" w:hAnsi="Calibri" w:cs="Times New Roman"/>
              </w:rPr>
              <w:t xml:space="preserve"> (aşağıdakiler örnektir)</w:t>
            </w:r>
            <w:r w:rsidR="00B951D1">
              <w:rPr>
                <w:rFonts w:ascii="Calibri" w:eastAsia="Calibri" w:hAnsi="Calibri" w:cs="Times New Roman"/>
              </w:rPr>
              <w:t>:</w:t>
            </w:r>
          </w:p>
          <w:tbl>
            <w:tblPr>
              <w:tblStyle w:val="TabloKlavuzu1"/>
              <w:tblW w:w="0" w:type="auto"/>
              <w:tblLook w:val="04A0" w:firstRow="1" w:lastRow="0" w:firstColumn="1" w:lastColumn="0" w:noHBand="0" w:noVBand="1"/>
            </w:tblPr>
            <w:tblGrid>
              <w:gridCol w:w="1640"/>
              <w:gridCol w:w="3457"/>
            </w:tblGrid>
            <w:tr w:rsidR="001E1EC9" w:rsidRPr="00230362" w14:paraId="677DBFC9" w14:textId="77777777" w:rsidTr="00CB62AE">
              <w:tc>
                <w:tcPr>
                  <w:tcW w:w="1640" w:type="dxa"/>
                </w:tcPr>
                <w:p w14:paraId="719FE799" w14:textId="77777777" w:rsidR="001E1EC9" w:rsidRPr="00230362" w:rsidRDefault="001E1EC9" w:rsidP="001E1EC9">
                  <w:pPr>
                    <w:jc w:val="both"/>
                    <w:rPr>
                      <w:rFonts w:ascii="Calibri" w:eastAsia="Calibri" w:hAnsi="Calibri" w:cs="Times New Roman"/>
                    </w:rPr>
                  </w:pPr>
                </w:p>
              </w:tc>
              <w:tc>
                <w:tcPr>
                  <w:tcW w:w="3457" w:type="dxa"/>
                </w:tcPr>
                <w:p w14:paraId="1E84CB73" w14:textId="133924A6" w:rsidR="001E1EC9" w:rsidRPr="00230362" w:rsidRDefault="000A1FE2" w:rsidP="001E1EC9">
                  <w:pPr>
                    <w:jc w:val="both"/>
                    <w:rPr>
                      <w:rFonts w:ascii="Calibri" w:eastAsia="Calibri" w:hAnsi="Calibri" w:cs="Times New Roman"/>
                    </w:rPr>
                  </w:pPr>
                  <w:r>
                    <w:rPr>
                      <w:rFonts w:ascii="Calibri" w:eastAsia="Calibri" w:hAnsi="Calibri" w:cs="Times New Roman"/>
                    </w:rPr>
                    <w:t>Bilgi</w:t>
                  </w:r>
                </w:p>
              </w:tc>
            </w:tr>
            <w:tr w:rsidR="001E1EC9" w:rsidRPr="00230362" w14:paraId="3B18BA51" w14:textId="77777777" w:rsidTr="00CB62AE">
              <w:tc>
                <w:tcPr>
                  <w:tcW w:w="1640" w:type="dxa"/>
                </w:tcPr>
                <w:p w14:paraId="5E336705" w14:textId="6DDE360C" w:rsidR="001E1EC9" w:rsidRPr="00230362" w:rsidRDefault="00B951D1" w:rsidP="001E1EC9">
                  <w:pPr>
                    <w:jc w:val="both"/>
                    <w:rPr>
                      <w:rFonts w:ascii="Calibri" w:eastAsia="Calibri" w:hAnsi="Calibri" w:cs="Times New Roman"/>
                    </w:rPr>
                  </w:pPr>
                  <w:r>
                    <w:rPr>
                      <w:rFonts w:ascii="Calibri" w:eastAsia="Calibri" w:hAnsi="Calibri" w:cs="Times New Roman"/>
                    </w:rPr>
                    <w:t>Soru</w:t>
                  </w:r>
                  <w:r w:rsidR="001E1EC9" w:rsidRPr="00230362">
                    <w:rPr>
                      <w:rFonts w:ascii="Calibri" w:eastAsia="Calibri" w:hAnsi="Calibri" w:cs="Times New Roman"/>
                    </w:rPr>
                    <w:t xml:space="preserve"> 1</w:t>
                  </w:r>
                </w:p>
              </w:tc>
              <w:tc>
                <w:tcPr>
                  <w:tcW w:w="3457" w:type="dxa"/>
                </w:tcPr>
                <w:p w14:paraId="75042552" w14:textId="300A5611" w:rsidR="001E1EC9" w:rsidRPr="00230362" w:rsidRDefault="003A37EE" w:rsidP="003A37EE">
                  <w:pPr>
                    <w:jc w:val="both"/>
                    <w:rPr>
                      <w:rFonts w:ascii="Calibri" w:eastAsia="Calibri" w:hAnsi="Calibri" w:cs="Times New Roman"/>
                    </w:rPr>
                  </w:pPr>
                  <w:r>
                    <w:t>Sulamada su tasarrufuna dikkat etmenin nedeni nedir?</w:t>
                  </w:r>
                </w:p>
              </w:tc>
            </w:tr>
            <w:tr w:rsidR="001E1EC9" w:rsidRPr="00230362" w14:paraId="15F75485" w14:textId="77777777" w:rsidTr="00CB62AE">
              <w:tc>
                <w:tcPr>
                  <w:tcW w:w="1640" w:type="dxa"/>
                </w:tcPr>
                <w:p w14:paraId="3EB09542" w14:textId="671D9044" w:rsidR="001E1EC9" w:rsidRPr="00230362" w:rsidRDefault="00B951D1" w:rsidP="001E1EC9">
                  <w:pPr>
                    <w:jc w:val="both"/>
                    <w:rPr>
                      <w:rFonts w:ascii="Calibri" w:eastAsia="Calibri" w:hAnsi="Calibri" w:cs="Times New Roman"/>
                    </w:rPr>
                  </w:pPr>
                  <w:r>
                    <w:rPr>
                      <w:rFonts w:ascii="Calibri" w:eastAsia="Calibri" w:hAnsi="Calibri" w:cs="Times New Roman"/>
                    </w:rPr>
                    <w:t>Soru</w:t>
                  </w:r>
                  <w:r w:rsidR="001E1EC9" w:rsidRPr="00230362">
                    <w:rPr>
                      <w:rFonts w:ascii="Calibri" w:eastAsia="Calibri" w:hAnsi="Calibri" w:cs="Times New Roman"/>
                    </w:rPr>
                    <w:t xml:space="preserve"> 2</w:t>
                  </w:r>
                </w:p>
              </w:tc>
              <w:tc>
                <w:tcPr>
                  <w:tcW w:w="3457" w:type="dxa"/>
                </w:tcPr>
                <w:p w14:paraId="175AEB08" w14:textId="25628AA1" w:rsidR="001E1EC9" w:rsidRPr="00230362" w:rsidRDefault="003B780B" w:rsidP="001E1EC9">
                  <w:pPr>
                    <w:jc w:val="both"/>
                    <w:rPr>
                      <w:rFonts w:ascii="Calibri" w:eastAsia="Calibri" w:hAnsi="Calibri" w:cs="Times New Roman"/>
                    </w:rPr>
                  </w:pPr>
                  <w:r>
                    <w:t>Uygun toprak nemi</w:t>
                  </w:r>
                  <w:r w:rsidR="0028442F">
                    <w:t xml:space="preserve"> oranının ürün verimliliğine etkisi nedir</w:t>
                  </w:r>
                  <w:r w:rsidR="005C0A36">
                    <w:rPr>
                      <w:rFonts w:ascii="Calibri" w:eastAsia="Calibri" w:hAnsi="Calibri" w:cs="Times New Roman"/>
                    </w:rPr>
                    <w:t>?</w:t>
                  </w:r>
                </w:p>
              </w:tc>
            </w:tr>
            <w:tr w:rsidR="001462CA" w:rsidRPr="00230362" w14:paraId="0EA84694" w14:textId="77777777" w:rsidTr="00CB62AE">
              <w:tc>
                <w:tcPr>
                  <w:tcW w:w="1640" w:type="dxa"/>
                </w:tcPr>
                <w:p w14:paraId="2E624470" w14:textId="36288D05" w:rsidR="001462CA" w:rsidRDefault="001462CA" w:rsidP="001E1EC9">
                  <w:pPr>
                    <w:jc w:val="both"/>
                    <w:rPr>
                      <w:rFonts w:ascii="Calibri" w:eastAsia="Calibri" w:hAnsi="Calibri" w:cs="Times New Roman"/>
                    </w:rPr>
                  </w:pPr>
                  <w:r>
                    <w:rPr>
                      <w:rFonts w:ascii="Calibri" w:eastAsia="Calibri" w:hAnsi="Calibri" w:cs="Times New Roman"/>
                    </w:rPr>
                    <w:t>Soru 3</w:t>
                  </w:r>
                </w:p>
              </w:tc>
              <w:tc>
                <w:tcPr>
                  <w:tcW w:w="3457" w:type="dxa"/>
                </w:tcPr>
                <w:p w14:paraId="0AE858EE" w14:textId="0D8B3502" w:rsidR="001462CA" w:rsidRDefault="0028442F" w:rsidP="001E1EC9">
                  <w:pPr>
                    <w:jc w:val="both"/>
                  </w:pPr>
                  <w:r>
                    <w:t>Topraktaki nem oranı nasıl tespit edilir?</w:t>
                  </w:r>
                </w:p>
              </w:tc>
            </w:tr>
          </w:tbl>
          <w:p w14:paraId="1509C330" w14:textId="77777777" w:rsidR="001E1EC9" w:rsidRDefault="001E1EC9" w:rsidP="001E1EC9">
            <w:pPr>
              <w:rPr>
                <w:rFonts w:ascii="Calibri" w:eastAsia="Calibri" w:hAnsi="Calibri" w:cs="Times New Roman"/>
              </w:rPr>
            </w:pPr>
            <w:r w:rsidRPr="004D565A">
              <w:rPr>
                <w:rFonts w:ascii="Calibri" w:eastAsia="Calibri" w:hAnsi="Calibri" w:cs="Times New Roman"/>
              </w:rPr>
              <w:t xml:space="preserve"> </w:t>
            </w:r>
          </w:p>
          <w:p w14:paraId="1C362DEF" w14:textId="77777777" w:rsidR="001462CA" w:rsidRDefault="001462CA" w:rsidP="001E1EC9">
            <w:pPr>
              <w:rPr>
                <w:rFonts w:ascii="Calibri" w:eastAsia="Calibri" w:hAnsi="Calibri" w:cs="Times New Roman"/>
              </w:rPr>
            </w:pPr>
          </w:p>
          <w:p w14:paraId="3A212644" w14:textId="3291BE16" w:rsidR="001462CA" w:rsidRPr="00230362" w:rsidRDefault="001462CA" w:rsidP="001E1EC9">
            <w:pPr>
              <w:rPr>
                <w:rFonts w:ascii="Calibri" w:eastAsia="Calibri" w:hAnsi="Calibri" w:cs="Times New Roman"/>
              </w:rPr>
            </w:pPr>
          </w:p>
        </w:tc>
      </w:tr>
      <w:tr w:rsidR="00230362" w:rsidRPr="00230362" w14:paraId="20CC51A4" w14:textId="77777777" w:rsidTr="0002587E">
        <w:tc>
          <w:tcPr>
            <w:tcW w:w="1491" w:type="dxa"/>
            <w:vAlign w:val="center"/>
          </w:tcPr>
          <w:p w14:paraId="67436EEE" w14:textId="700CB13D" w:rsidR="00230362" w:rsidRPr="00230362" w:rsidRDefault="004A6280" w:rsidP="00230362">
            <w:pPr>
              <w:rPr>
                <w:rFonts w:ascii="Calibri" w:eastAsia="Calibri" w:hAnsi="Calibri" w:cs="Times New Roman"/>
                <w:b/>
              </w:rPr>
            </w:pPr>
            <w:r w:rsidRPr="004A6280">
              <w:rPr>
                <w:rFonts w:ascii="Calibri" w:eastAsia="Calibri" w:hAnsi="Calibri" w:cs="Times New Roman"/>
                <w:b/>
              </w:rPr>
              <w:lastRenderedPageBreak/>
              <w:t>4. Olası çözümlerin belirlenmesi</w:t>
            </w:r>
          </w:p>
        </w:tc>
        <w:tc>
          <w:tcPr>
            <w:tcW w:w="5172" w:type="dxa"/>
          </w:tcPr>
          <w:p w14:paraId="6BC230DD" w14:textId="05E6E29F" w:rsidR="00230362" w:rsidRDefault="000D3A5B" w:rsidP="00230362">
            <w:pPr>
              <w:rPr>
                <w:rFonts w:ascii="Calibri" w:eastAsia="Calibri" w:hAnsi="Calibri" w:cs="Times New Roman"/>
              </w:rPr>
            </w:pPr>
            <w:r w:rsidRPr="000D3A5B">
              <w:rPr>
                <w:rFonts w:ascii="Calibri" w:eastAsia="Calibri" w:hAnsi="Calibri" w:cs="Times New Roman"/>
              </w:rPr>
              <w:t>Öğrenciler sorular için hipotezler üretir</w:t>
            </w:r>
            <w:r>
              <w:rPr>
                <w:rFonts w:ascii="Calibri" w:eastAsia="Calibri" w:hAnsi="Calibri" w:cs="Times New Roman"/>
              </w:rPr>
              <w:t>.</w:t>
            </w:r>
          </w:p>
          <w:p w14:paraId="0590AE21" w14:textId="77777777" w:rsidR="000D3A5B" w:rsidRPr="00230362" w:rsidRDefault="000D3A5B" w:rsidP="00230362">
            <w:pPr>
              <w:rPr>
                <w:rFonts w:ascii="Calibri" w:eastAsia="Calibri" w:hAnsi="Calibri" w:cs="Times New Roman"/>
              </w:rPr>
            </w:pPr>
          </w:p>
          <w:tbl>
            <w:tblPr>
              <w:tblStyle w:val="TabloKlavuzu1"/>
              <w:tblW w:w="0" w:type="auto"/>
              <w:tblLook w:val="04A0" w:firstRow="1" w:lastRow="0" w:firstColumn="1" w:lastColumn="0" w:noHBand="0" w:noVBand="1"/>
            </w:tblPr>
            <w:tblGrid>
              <w:gridCol w:w="1175"/>
              <w:gridCol w:w="2633"/>
            </w:tblGrid>
            <w:tr w:rsidR="00230362" w:rsidRPr="00230362" w14:paraId="32AC73B8" w14:textId="77777777" w:rsidTr="00237BB6">
              <w:tc>
                <w:tcPr>
                  <w:tcW w:w="1980" w:type="dxa"/>
                </w:tcPr>
                <w:p w14:paraId="13D98679" w14:textId="77777777" w:rsidR="00230362" w:rsidRPr="00230362" w:rsidRDefault="00230362" w:rsidP="00230362">
                  <w:pPr>
                    <w:jc w:val="both"/>
                    <w:rPr>
                      <w:rFonts w:ascii="Calibri" w:eastAsia="Calibri" w:hAnsi="Calibri" w:cs="Times New Roman"/>
                    </w:rPr>
                  </w:pPr>
                </w:p>
              </w:tc>
              <w:tc>
                <w:tcPr>
                  <w:tcW w:w="7082" w:type="dxa"/>
                </w:tcPr>
                <w:p w14:paraId="1B0890EC" w14:textId="552E521B" w:rsidR="00230362" w:rsidRPr="00230362" w:rsidRDefault="000D3A5B" w:rsidP="00230362">
                  <w:pPr>
                    <w:jc w:val="both"/>
                    <w:rPr>
                      <w:rFonts w:ascii="Calibri" w:eastAsia="Calibri" w:hAnsi="Calibri" w:cs="Times New Roman"/>
                    </w:rPr>
                  </w:pPr>
                  <w:r>
                    <w:rPr>
                      <w:rFonts w:ascii="Calibri" w:eastAsia="Calibri" w:hAnsi="Calibri" w:cs="Times New Roman"/>
                    </w:rPr>
                    <w:t>Hipotezler</w:t>
                  </w:r>
                </w:p>
              </w:tc>
            </w:tr>
            <w:tr w:rsidR="00230362" w:rsidRPr="00230362" w14:paraId="55A0B3BD" w14:textId="77777777" w:rsidTr="00237BB6">
              <w:tc>
                <w:tcPr>
                  <w:tcW w:w="1980" w:type="dxa"/>
                </w:tcPr>
                <w:p w14:paraId="1CE02659" w14:textId="41184C2A" w:rsidR="00230362" w:rsidRPr="00230362" w:rsidRDefault="000D3A5B" w:rsidP="00230362">
                  <w:pPr>
                    <w:jc w:val="both"/>
                    <w:rPr>
                      <w:rFonts w:ascii="Calibri" w:eastAsia="Calibri" w:hAnsi="Calibri" w:cs="Times New Roman"/>
                    </w:rPr>
                  </w:pPr>
                  <w:r>
                    <w:rPr>
                      <w:rFonts w:ascii="Calibri" w:eastAsia="Calibri" w:hAnsi="Calibri" w:cs="Times New Roman"/>
                    </w:rPr>
                    <w:t>Hipotez</w:t>
                  </w:r>
                  <w:r w:rsidR="00230362" w:rsidRPr="00230362">
                    <w:rPr>
                      <w:rFonts w:ascii="Calibri" w:eastAsia="Calibri" w:hAnsi="Calibri" w:cs="Times New Roman"/>
                    </w:rPr>
                    <w:t xml:space="preserve"> 1</w:t>
                  </w:r>
                </w:p>
              </w:tc>
              <w:tc>
                <w:tcPr>
                  <w:tcW w:w="7082" w:type="dxa"/>
                </w:tcPr>
                <w:p w14:paraId="5E2BE944" w14:textId="77777777" w:rsidR="00230362" w:rsidRPr="00230362" w:rsidRDefault="00230362" w:rsidP="00230362">
                  <w:pPr>
                    <w:jc w:val="both"/>
                    <w:rPr>
                      <w:rFonts w:ascii="Calibri" w:eastAsia="Calibri" w:hAnsi="Calibri" w:cs="Times New Roman"/>
                    </w:rPr>
                  </w:pPr>
                </w:p>
              </w:tc>
            </w:tr>
            <w:tr w:rsidR="00230362" w:rsidRPr="00230362" w14:paraId="77B7CCAB" w14:textId="77777777" w:rsidTr="00237BB6">
              <w:tc>
                <w:tcPr>
                  <w:tcW w:w="1980" w:type="dxa"/>
                </w:tcPr>
                <w:p w14:paraId="111C31EE" w14:textId="7A47E524" w:rsidR="00230362" w:rsidRPr="00230362" w:rsidRDefault="00230362" w:rsidP="00230362">
                  <w:pPr>
                    <w:jc w:val="both"/>
                    <w:rPr>
                      <w:rFonts w:ascii="Calibri" w:eastAsia="Calibri" w:hAnsi="Calibri" w:cs="Times New Roman"/>
                    </w:rPr>
                  </w:pPr>
                  <w:r w:rsidRPr="00230362">
                    <w:rPr>
                      <w:rFonts w:ascii="Calibri" w:eastAsia="Calibri" w:hAnsi="Calibri" w:cs="Times New Roman"/>
                    </w:rPr>
                    <w:t>H</w:t>
                  </w:r>
                  <w:r w:rsidR="000D3A5B">
                    <w:rPr>
                      <w:rFonts w:ascii="Calibri" w:eastAsia="Calibri" w:hAnsi="Calibri" w:cs="Times New Roman"/>
                    </w:rPr>
                    <w:t>ipotez</w:t>
                  </w:r>
                  <w:r w:rsidRPr="00230362">
                    <w:rPr>
                      <w:rFonts w:ascii="Calibri" w:eastAsia="Calibri" w:hAnsi="Calibri" w:cs="Times New Roman"/>
                    </w:rPr>
                    <w:t xml:space="preserve"> 2</w:t>
                  </w:r>
                </w:p>
              </w:tc>
              <w:tc>
                <w:tcPr>
                  <w:tcW w:w="7082" w:type="dxa"/>
                </w:tcPr>
                <w:p w14:paraId="01B429E4" w14:textId="77777777" w:rsidR="00230362" w:rsidRPr="00230362" w:rsidRDefault="00230362" w:rsidP="00230362">
                  <w:pPr>
                    <w:jc w:val="both"/>
                    <w:rPr>
                      <w:rFonts w:ascii="Calibri" w:eastAsia="Calibri" w:hAnsi="Calibri" w:cs="Times New Roman"/>
                    </w:rPr>
                  </w:pPr>
                </w:p>
              </w:tc>
            </w:tr>
          </w:tbl>
          <w:p w14:paraId="6133A8D8" w14:textId="77777777" w:rsidR="00230362" w:rsidRPr="00230362" w:rsidRDefault="00230362" w:rsidP="00230362">
            <w:pPr>
              <w:rPr>
                <w:rFonts w:ascii="Calibri" w:eastAsia="Calibri" w:hAnsi="Calibri" w:cs="Times New Roman"/>
              </w:rPr>
            </w:pPr>
          </w:p>
          <w:p w14:paraId="588F1F9E" w14:textId="623653CA" w:rsidR="00A401F3" w:rsidRDefault="00A401F3" w:rsidP="00215F00">
            <w:pPr>
              <w:jc w:val="both"/>
              <w:rPr>
                <w:rFonts w:ascii="Calibri" w:eastAsia="Calibri" w:hAnsi="Calibri" w:cs="Times New Roman"/>
              </w:rPr>
            </w:pPr>
            <w:r w:rsidRPr="00A401F3">
              <w:rPr>
                <w:rFonts w:ascii="Calibri" w:eastAsia="Calibri" w:hAnsi="Calibri" w:cs="Times New Roman"/>
              </w:rPr>
              <w:t>Belirledikleri hipotezleri test etmek için bir deney planlayın</w:t>
            </w:r>
            <w:r>
              <w:rPr>
                <w:rFonts w:ascii="Calibri" w:eastAsia="Calibri" w:hAnsi="Calibri" w:cs="Times New Roman"/>
              </w:rPr>
              <w:t>:</w:t>
            </w:r>
          </w:p>
          <w:p w14:paraId="59394C5D" w14:textId="77777777" w:rsidR="00A401F3" w:rsidRPr="00A401F3" w:rsidRDefault="00A401F3" w:rsidP="00215F00">
            <w:pPr>
              <w:jc w:val="both"/>
              <w:rPr>
                <w:rFonts w:ascii="Calibri" w:eastAsia="Calibri" w:hAnsi="Calibri" w:cs="Times New Roman"/>
              </w:rPr>
            </w:pPr>
          </w:p>
          <w:p w14:paraId="05BCD8B4" w14:textId="77777777" w:rsidR="00A401F3" w:rsidRPr="00A401F3" w:rsidRDefault="00A401F3" w:rsidP="00215F00">
            <w:pPr>
              <w:jc w:val="both"/>
              <w:rPr>
                <w:rFonts w:ascii="Calibri" w:eastAsia="Calibri" w:hAnsi="Calibri" w:cs="Times New Roman"/>
              </w:rPr>
            </w:pPr>
            <w:r w:rsidRPr="00A401F3">
              <w:rPr>
                <w:rFonts w:ascii="Calibri" w:eastAsia="Calibri" w:hAnsi="Calibri" w:cs="Times New Roman"/>
              </w:rPr>
              <w:t>Deney 1: Öğrencilerin ilk hipotezi test etmeyi önerdiği deney</w:t>
            </w:r>
          </w:p>
          <w:p w14:paraId="38D21EDF" w14:textId="77777777" w:rsidR="00A401F3" w:rsidRPr="00A401F3" w:rsidRDefault="00A401F3" w:rsidP="00215F00">
            <w:pPr>
              <w:jc w:val="both"/>
              <w:rPr>
                <w:rFonts w:ascii="Calibri" w:eastAsia="Calibri" w:hAnsi="Calibri" w:cs="Times New Roman"/>
              </w:rPr>
            </w:pPr>
            <w:r w:rsidRPr="00A401F3">
              <w:rPr>
                <w:rFonts w:ascii="Calibri" w:eastAsia="Calibri" w:hAnsi="Calibri" w:cs="Times New Roman"/>
              </w:rPr>
              <w:t>Deney 2: Öğrencilerin ikinci hipotezi test etmeyi önerdiği deney</w:t>
            </w:r>
          </w:p>
          <w:p w14:paraId="57017452" w14:textId="0832C901" w:rsidR="00230362" w:rsidRPr="00230362" w:rsidRDefault="00230362" w:rsidP="00215F00">
            <w:pPr>
              <w:contextualSpacing/>
              <w:jc w:val="both"/>
              <w:rPr>
                <w:rFonts w:ascii="Calibri" w:eastAsia="Calibri" w:hAnsi="Calibri" w:cs="Times New Roman"/>
              </w:rPr>
            </w:pPr>
          </w:p>
        </w:tc>
        <w:tc>
          <w:tcPr>
            <w:tcW w:w="7341" w:type="dxa"/>
          </w:tcPr>
          <w:p w14:paraId="18AEC3AE" w14:textId="156AB635" w:rsidR="00114C68" w:rsidRDefault="00114C68" w:rsidP="00963EB3">
            <w:pPr>
              <w:jc w:val="both"/>
              <w:rPr>
                <w:rFonts w:ascii="Calibri" w:eastAsia="Calibri" w:hAnsi="Calibri" w:cs="Times New Roman"/>
              </w:rPr>
            </w:pPr>
            <w:r w:rsidRPr="00114C68">
              <w:rPr>
                <w:rFonts w:ascii="Calibri" w:eastAsia="Calibri" w:hAnsi="Calibri" w:cs="Times New Roman"/>
              </w:rPr>
              <w:t>Öğretmenler, öğrencilerden olası çözümleri tartışmalarını ve sorunun en iyi çözümüne karar vermelerini ister.</w:t>
            </w:r>
          </w:p>
          <w:p w14:paraId="39DCDA68" w14:textId="77777777" w:rsidR="00C3586D" w:rsidRPr="00114C68" w:rsidRDefault="00C3586D" w:rsidP="00963EB3">
            <w:pPr>
              <w:jc w:val="both"/>
              <w:rPr>
                <w:rFonts w:ascii="Calibri" w:eastAsia="Calibri" w:hAnsi="Calibri" w:cs="Times New Roman"/>
              </w:rPr>
            </w:pPr>
          </w:p>
          <w:p w14:paraId="0395AD20" w14:textId="29D18140" w:rsidR="00114C68" w:rsidRDefault="00114C68" w:rsidP="00963EB3">
            <w:pPr>
              <w:jc w:val="both"/>
              <w:rPr>
                <w:rFonts w:ascii="Calibri" w:eastAsia="Calibri" w:hAnsi="Calibri" w:cs="Times New Roman"/>
              </w:rPr>
            </w:pPr>
            <w:r w:rsidRPr="00114C68">
              <w:rPr>
                <w:rFonts w:ascii="Calibri" w:eastAsia="Calibri" w:hAnsi="Calibri" w:cs="Times New Roman"/>
              </w:rPr>
              <w:t>En uygun hipotezi seçin ve yazın</w:t>
            </w:r>
            <w:r w:rsidR="00963EB3">
              <w:rPr>
                <w:rFonts w:ascii="Calibri" w:eastAsia="Calibri" w:hAnsi="Calibri" w:cs="Times New Roman"/>
              </w:rPr>
              <w:t>.</w:t>
            </w:r>
          </w:p>
          <w:p w14:paraId="6558508F" w14:textId="77777777" w:rsidR="00963EB3" w:rsidRPr="00114C68" w:rsidRDefault="00963EB3" w:rsidP="00114C68">
            <w:pPr>
              <w:rPr>
                <w:rFonts w:ascii="Calibri" w:eastAsia="Calibri" w:hAnsi="Calibri" w:cs="Times New Roman"/>
              </w:rPr>
            </w:pPr>
          </w:p>
          <w:p w14:paraId="2DF03D64" w14:textId="1EFC2359" w:rsidR="00A31AAA" w:rsidRDefault="00114C68" w:rsidP="00114C68">
            <w:pPr>
              <w:rPr>
                <w:rFonts w:ascii="Calibri" w:eastAsia="Calibri" w:hAnsi="Calibri" w:cs="Times New Roman"/>
              </w:rPr>
            </w:pPr>
            <w:r w:rsidRPr="00114C68">
              <w:rPr>
                <w:rFonts w:ascii="Calibri" w:eastAsia="Calibri" w:hAnsi="Calibri" w:cs="Times New Roman"/>
              </w:rPr>
              <w:t xml:space="preserve">Sorular için </w:t>
            </w:r>
            <w:r w:rsidR="000C592E">
              <w:rPr>
                <w:rFonts w:ascii="Calibri" w:eastAsia="Calibri" w:hAnsi="Calibri" w:cs="Times New Roman"/>
              </w:rPr>
              <w:t xml:space="preserve">örnek </w:t>
            </w:r>
            <w:r w:rsidRPr="00114C68">
              <w:rPr>
                <w:rFonts w:ascii="Calibri" w:eastAsia="Calibri" w:hAnsi="Calibri" w:cs="Times New Roman"/>
              </w:rPr>
              <w:t>hipotezler:</w:t>
            </w:r>
          </w:p>
          <w:tbl>
            <w:tblPr>
              <w:tblStyle w:val="TabloKlavuzu1"/>
              <w:tblW w:w="0" w:type="auto"/>
              <w:tblLook w:val="04A0" w:firstRow="1" w:lastRow="0" w:firstColumn="1" w:lastColumn="0" w:noHBand="0" w:noVBand="1"/>
            </w:tblPr>
            <w:tblGrid>
              <w:gridCol w:w="1633"/>
              <w:gridCol w:w="3889"/>
            </w:tblGrid>
            <w:tr w:rsidR="00B85DD3" w:rsidRPr="00230362" w14:paraId="722CA829" w14:textId="77777777" w:rsidTr="00A31AAA">
              <w:tc>
                <w:tcPr>
                  <w:tcW w:w="1633" w:type="dxa"/>
                </w:tcPr>
                <w:p w14:paraId="45FBB1D5" w14:textId="77777777" w:rsidR="00B85DD3" w:rsidRPr="00230362" w:rsidRDefault="00B85DD3" w:rsidP="00B85DD3">
                  <w:pPr>
                    <w:jc w:val="both"/>
                    <w:rPr>
                      <w:rFonts w:ascii="Calibri" w:eastAsia="Calibri" w:hAnsi="Calibri" w:cs="Times New Roman"/>
                    </w:rPr>
                  </w:pPr>
                </w:p>
              </w:tc>
              <w:tc>
                <w:tcPr>
                  <w:tcW w:w="3889" w:type="dxa"/>
                </w:tcPr>
                <w:p w14:paraId="63E20D7F" w14:textId="737AD941" w:rsidR="00B85DD3" w:rsidRPr="00230362" w:rsidRDefault="00B85DD3" w:rsidP="00B85DD3">
                  <w:pPr>
                    <w:jc w:val="both"/>
                    <w:rPr>
                      <w:rFonts w:ascii="Calibri" w:eastAsia="Calibri" w:hAnsi="Calibri" w:cs="Times New Roman"/>
                    </w:rPr>
                  </w:pPr>
                  <w:r w:rsidRPr="00230362">
                    <w:rPr>
                      <w:rFonts w:ascii="Calibri" w:eastAsia="Calibri" w:hAnsi="Calibri" w:cs="Times New Roman"/>
                    </w:rPr>
                    <w:t>H</w:t>
                  </w:r>
                  <w:r w:rsidR="006D149A">
                    <w:rPr>
                      <w:rFonts w:ascii="Calibri" w:eastAsia="Calibri" w:hAnsi="Calibri" w:cs="Times New Roman"/>
                    </w:rPr>
                    <w:t>ipotezler</w:t>
                  </w:r>
                </w:p>
              </w:tc>
            </w:tr>
            <w:tr w:rsidR="00B85DD3" w:rsidRPr="00230362" w14:paraId="22AA75EA" w14:textId="77777777" w:rsidTr="00A31AAA">
              <w:tc>
                <w:tcPr>
                  <w:tcW w:w="1633" w:type="dxa"/>
                </w:tcPr>
                <w:p w14:paraId="363C23BB" w14:textId="60A77451" w:rsidR="00B85DD3" w:rsidRPr="00230362" w:rsidRDefault="006D149A" w:rsidP="00B85DD3">
                  <w:pPr>
                    <w:jc w:val="both"/>
                    <w:rPr>
                      <w:rFonts w:ascii="Calibri" w:eastAsia="Calibri" w:hAnsi="Calibri" w:cs="Times New Roman"/>
                    </w:rPr>
                  </w:pPr>
                  <w:r>
                    <w:rPr>
                      <w:rFonts w:ascii="Calibri" w:eastAsia="Calibri" w:hAnsi="Calibri" w:cs="Times New Roman"/>
                    </w:rPr>
                    <w:t>Hipotez</w:t>
                  </w:r>
                  <w:r w:rsidR="00B85DD3" w:rsidRPr="00230362">
                    <w:rPr>
                      <w:rFonts w:ascii="Calibri" w:eastAsia="Calibri" w:hAnsi="Calibri" w:cs="Times New Roman"/>
                    </w:rPr>
                    <w:t xml:space="preserve"> 1</w:t>
                  </w:r>
                </w:p>
              </w:tc>
              <w:tc>
                <w:tcPr>
                  <w:tcW w:w="3889" w:type="dxa"/>
                </w:tcPr>
                <w:p w14:paraId="3C339A12" w14:textId="7F3D4D4F" w:rsidR="00B85DD3" w:rsidRPr="00230362" w:rsidRDefault="0097585F" w:rsidP="00B85DD3">
                  <w:pPr>
                    <w:jc w:val="both"/>
                    <w:rPr>
                      <w:rFonts w:ascii="Calibri" w:eastAsia="Calibri" w:hAnsi="Calibri" w:cs="Times New Roman"/>
                    </w:rPr>
                  </w:pPr>
                  <w:r>
                    <w:rPr>
                      <w:rFonts w:ascii="Calibri" w:eastAsia="Calibri" w:hAnsi="Calibri" w:cs="Times New Roman"/>
                    </w:rPr>
                    <w:t>Topraktaki nem toprağın elektrik iletkenliği ile orantılıdır. Elektrik iletkenliği kullanılarak</w:t>
                  </w:r>
                  <w:r w:rsidR="00BC2874">
                    <w:rPr>
                      <w:rFonts w:ascii="Calibri" w:eastAsia="Calibri" w:hAnsi="Calibri" w:cs="Times New Roman"/>
                    </w:rPr>
                    <w:t xml:space="preserve"> toprak nem oranı tespit edilebilir.</w:t>
                  </w:r>
                </w:p>
              </w:tc>
            </w:tr>
            <w:tr w:rsidR="00B85DD3" w:rsidRPr="00230362" w14:paraId="77811495" w14:textId="77777777" w:rsidTr="00A31AAA">
              <w:tc>
                <w:tcPr>
                  <w:tcW w:w="1633" w:type="dxa"/>
                </w:tcPr>
                <w:p w14:paraId="007A4F87" w14:textId="3B5DC247" w:rsidR="00B85DD3" w:rsidRPr="00230362" w:rsidRDefault="006D149A" w:rsidP="00B85DD3">
                  <w:pPr>
                    <w:jc w:val="both"/>
                    <w:rPr>
                      <w:rFonts w:ascii="Calibri" w:eastAsia="Calibri" w:hAnsi="Calibri" w:cs="Times New Roman"/>
                    </w:rPr>
                  </w:pPr>
                  <w:r>
                    <w:rPr>
                      <w:rFonts w:ascii="Calibri" w:eastAsia="Calibri" w:hAnsi="Calibri" w:cs="Times New Roman"/>
                    </w:rPr>
                    <w:t>Hipotez</w:t>
                  </w:r>
                  <w:r w:rsidR="00B85DD3" w:rsidRPr="00230362">
                    <w:rPr>
                      <w:rFonts w:ascii="Calibri" w:eastAsia="Calibri" w:hAnsi="Calibri" w:cs="Times New Roman"/>
                    </w:rPr>
                    <w:t xml:space="preserve"> 2</w:t>
                  </w:r>
                </w:p>
              </w:tc>
              <w:tc>
                <w:tcPr>
                  <w:tcW w:w="3889" w:type="dxa"/>
                </w:tcPr>
                <w:p w14:paraId="6F49A663" w14:textId="088F0A28" w:rsidR="00B85DD3" w:rsidRPr="00230362" w:rsidRDefault="00C26B33" w:rsidP="00A31AAA">
                  <w:pPr>
                    <w:rPr>
                      <w:rFonts w:ascii="Calibri" w:eastAsia="Calibri" w:hAnsi="Calibri" w:cs="Times New Roman"/>
                    </w:rPr>
                  </w:pPr>
                  <w:r>
                    <w:rPr>
                      <w:rFonts w:ascii="Calibri" w:eastAsia="Calibri" w:hAnsi="Calibri" w:cs="Times New Roman"/>
                    </w:rPr>
                    <w:t>Sulamalar belirli saat ve takvim çerçevesinde otonom olarak yapılır.</w:t>
                  </w:r>
                </w:p>
              </w:tc>
            </w:tr>
          </w:tbl>
          <w:p w14:paraId="5C4D1410" w14:textId="77777777" w:rsidR="00B85DD3" w:rsidRDefault="00B85DD3" w:rsidP="00B85DD3">
            <w:pPr>
              <w:rPr>
                <w:rFonts w:ascii="Calibri" w:eastAsia="Calibri" w:hAnsi="Calibri" w:cs="Times New Roman"/>
              </w:rPr>
            </w:pPr>
          </w:p>
          <w:p w14:paraId="20E8DF54" w14:textId="27ED79A8" w:rsidR="00B85DD3" w:rsidRPr="00230362" w:rsidRDefault="00B85DD3" w:rsidP="00A31AAA">
            <w:pPr>
              <w:rPr>
                <w:rFonts w:ascii="Calibri" w:eastAsia="Calibri" w:hAnsi="Calibri" w:cs="Times New Roman"/>
              </w:rPr>
            </w:pPr>
          </w:p>
        </w:tc>
      </w:tr>
      <w:tr w:rsidR="00230362" w:rsidRPr="00230362" w14:paraId="33F788F1" w14:textId="77777777" w:rsidTr="0002587E">
        <w:tc>
          <w:tcPr>
            <w:tcW w:w="1491" w:type="dxa"/>
            <w:vAlign w:val="center"/>
          </w:tcPr>
          <w:p w14:paraId="04C66746" w14:textId="4468F204" w:rsidR="00230362" w:rsidRPr="00230362" w:rsidRDefault="004A6280" w:rsidP="00230362">
            <w:pPr>
              <w:rPr>
                <w:rFonts w:ascii="Calibri" w:eastAsia="Calibri" w:hAnsi="Calibri" w:cs="Times New Roman"/>
                <w:b/>
              </w:rPr>
            </w:pPr>
            <w:r w:rsidRPr="004A6280">
              <w:rPr>
                <w:rFonts w:ascii="Calibri" w:eastAsia="Calibri" w:hAnsi="Calibri" w:cs="Times New Roman"/>
                <w:b/>
              </w:rPr>
              <w:t>5.Seçilen stratejinin uygulanması</w:t>
            </w:r>
          </w:p>
        </w:tc>
        <w:tc>
          <w:tcPr>
            <w:tcW w:w="5172" w:type="dxa"/>
          </w:tcPr>
          <w:p w14:paraId="217850B6" w14:textId="054A27BF" w:rsidR="00230362" w:rsidRPr="00230362" w:rsidRDefault="00C81EF5" w:rsidP="001E1EC9">
            <w:pPr>
              <w:rPr>
                <w:rFonts w:ascii="Calibri" w:eastAsia="Calibri" w:hAnsi="Calibri" w:cs="Times New Roman"/>
              </w:rPr>
            </w:pPr>
            <w:r w:rsidRPr="00C81EF5">
              <w:rPr>
                <w:rFonts w:ascii="Calibri" w:eastAsia="Calibri" w:hAnsi="Calibri" w:cs="Times New Roman"/>
              </w:rPr>
              <w:t>Robotik faaliyetlerin yürütülmesi</w:t>
            </w:r>
          </w:p>
        </w:tc>
        <w:tc>
          <w:tcPr>
            <w:tcW w:w="7341" w:type="dxa"/>
          </w:tcPr>
          <w:p w14:paraId="5D7376F4" w14:textId="77777777" w:rsidR="00E83FAF" w:rsidRDefault="00E83FAF" w:rsidP="00F44CFE">
            <w:pPr>
              <w:jc w:val="both"/>
              <w:rPr>
                <w:rFonts w:ascii="Calibri" w:eastAsia="Calibri" w:hAnsi="Calibri" w:cs="Times New Roman"/>
                <w:color w:val="000000" w:themeColor="text1"/>
              </w:rPr>
            </w:pPr>
          </w:p>
          <w:p w14:paraId="7D2F1ED7" w14:textId="77777777" w:rsidR="00E83FAF" w:rsidRDefault="00E83FAF" w:rsidP="00F44CFE">
            <w:pPr>
              <w:jc w:val="both"/>
              <w:rPr>
                <w:rFonts w:ascii="Calibri" w:eastAsia="Calibri" w:hAnsi="Calibri" w:cs="Times New Roman"/>
                <w:color w:val="000000" w:themeColor="text1"/>
              </w:rPr>
            </w:pPr>
          </w:p>
          <w:p w14:paraId="23234F3E" w14:textId="77777777" w:rsidR="00E83FAF" w:rsidRDefault="00E83FAF" w:rsidP="00F44CFE">
            <w:pPr>
              <w:jc w:val="both"/>
              <w:rPr>
                <w:rFonts w:ascii="Calibri" w:eastAsia="Calibri" w:hAnsi="Calibri" w:cs="Times New Roman"/>
                <w:color w:val="000000" w:themeColor="text1"/>
              </w:rPr>
            </w:pPr>
          </w:p>
          <w:p w14:paraId="51D51BA0" w14:textId="77777777" w:rsidR="00E83FAF" w:rsidRDefault="00E83FAF" w:rsidP="00F44CFE">
            <w:pPr>
              <w:jc w:val="both"/>
              <w:rPr>
                <w:rFonts w:ascii="Calibri" w:eastAsia="Calibri" w:hAnsi="Calibri" w:cs="Times New Roman"/>
                <w:color w:val="000000" w:themeColor="text1"/>
              </w:rPr>
            </w:pPr>
          </w:p>
          <w:p w14:paraId="2870978D" w14:textId="77777777" w:rsidR="00E83FAF" w:rsidRDefault="00E83FAF" w:rsidP="00F44CFE">
            <w:pPr>
              <w:jc w:val="both"/>
              <w:rPr>
                <w:rFonts w:ascii="Calibri" w:eastAsia="Calibri" w:hAnsi="Calibri" w:cs="Times New Roman"/>
                <w:color w:val="000000" w:themeColor="text1"/>
              </w:rPr>
            </w:pPr>
          </w:p>
          <w:p w14:paraId="09268586" w14:textId="77777777" w:rsidR="00E83FAF" w:rsidRDefault="00E83FAF" w:rsidP="00F44CFE">
            <w:pPr>
              <w:jc w:val="both"/>
              <w:rPr>
                <w:rFonts w:ascii="Calibri" w:eastAsia="Calibri" w:hAnsi="Calibri" w:cs="Times New Roman"/>
                <w:color w:val="000000" w:themeColor="text1"/>
              </w:rPr>
            </w:pPr>
          </w:p>
          <w:p w14:paraId="2FE127C4" w14:textId="77777777" w:rsidR="00E83FAF" w:rsidRDefault="00E83FAF" w:rsidP="00F44CFE">
            <w:pPr>
              <w:jc w:val="both"/>
              <w:rPr>
                <w:rFonts w:ascii="Calibri" w:eastAsia="Calibri" w:hAnsi="Calibri" w:cs="Times New Roman"/>
                <w:color w:val="000000" w:themeColor="text1"/>
              </w:rPr>
            </w:pPr>
          </w:p>
          <w:p w14:paraId="24E0049A" w14:textId="77777777" w:rsidR="00E83FAF" w:rsidRDefault="00E83FAF" w:rsidP="00F44CFE">
            <w:pPr>
              <w:jc w:val="both"/>
              <w:rPr>
                <w:rFonts w:ascii="Calibri" w:eastAsia="Calibri" w:hAnsi="Calibri" w:cs="Times New Roman"/>
                <w:color w:val="000000" w:themeColor="text1"/>
              </w:rPr>
            </w:pPr>
          </w:p>
          <w:p w14:paraId="1C4C0F94" w14:textId="77777777" w:rsidR="00E83FAF" w:rsidRDefault="00E83FAF" w:rsidP="00F44CFE">
            <w:pPr>
              <w:jc w:val="both"/>
              <w:rPr>
                <w:rFonts w:ascii="Calibri" w:eastAsia="Calibri" w:hAnsi="Calibri" w:cs="Times New Roman"/>
                <w:color w:val="000000" w:themeColor="text1"/>
              </w:rPr>
            </w:pPr>
          </w:p>
          <w:p w14:paraId="34B61767" w14:textId="77777777" w:rsidR="00E83FAF" w:rsidRDefault="00E83FAF" w:rsidP="00F44CFE">
            <w:pPr>
              <w:jc w:val="both"/>
              <w:rPr>
                <w:rFonts w:ascii="Calibri" w:eastAsia="Calibri" w:hAnsi="Calibri" w:cs="Times New Roman"/>
                <w:color w:val="000000" w:themeColor="text1"/>
              </w:rPr>
            </w:pPr>
          </w:p>
          <w:p w14:paraId="355FA0F6" w14:textId="2CFE5957" w:rsidR="00230362" w:rsidRPr="007142EB" w:rsidRDefault="008D08FF" w:rsidP="00F44CFE">
            <w:pPr>
              <w:jc w:val="both"/>
              <w:rPr>
                <w:rFonts w:ascii="Calibri" w:eastAsia="Calibri" w:hAnsi="Calibri" w:cs="Times New Roman"/>
                <w:color w:val="000000" w:themeColor="text1"/>
              </w:rPr>
            </w:pPr>
            <w:r w:rsidRPr="007142EB">
              <w:rPr>
                <w:rFonts w:ascii="Calibri" w:eastAsia="Calibri" w:hAnsi="Calibri" w:cs="Times New Roman"/>
                <w:color w:val="000000" w:themeColor="text1"/>
              </w:rPr>
              <w:lastRenderedPageBreak/>
              <w:t xml:space="preserve">Öğretmenler, </w:t>
            </w:r>
            <w:r w:rsidR="009B7905">
              <w:rPr>
                <w:rFonts w:ascii="Calibri" w:eastAsia="Calibri" w:hAnsi="Calibri" w:cs="Times New Roman"/>
                <w:color w:val="000000" w:themeColor="text1"/>
              </w:rPr>
              <w:t>Öğrencilerden hipotezlerini test edecekleri düzenekleri yapmaları</w:t>
            </w:r>
            <w:r w:rsidR="001F116E">
              <w:rPr>
                <w:rFonts w:ascii="Calibri" w:eastAsia="Calibri" w:hAnsi="Calibri" w:cs="Times New Roman"/>
                <w:color w:val="000000" w:themeColor="text1"/>
              </w:rPr>
              <w:t xml:space="preserve">nı, çeşitli </w:t>
            </w:r>
            <w:r w:rsidR="0091085F">
              <w:rPr>
                <w:rFonts w:ascii="Calibri" w:eastAsia="Calibri" w:hAnsi="Calibri" w:cs="Times New Roman"/>
                <w:color w:val="000000" w:themeColor="text1"/>
              </w:rPr>
              <w:t>rüzgâr</w:t>
            </w:r>
            <w:r w:rsidR="00D85E7D">
              <w:rPr>
                <w:rFonts w:ascii="Calibri" w:eastAsia="Calibri" w:hAnsi="Calibri" w:cs="Times New Roman"/>
                <w:color w:val="000000" w:themeColor="text1"/>
              </w:rPr>
              <w:t xml:space="preserve">, sıcaklık, ışık miktarı şartları altında </w:t>
            </w:r>
            <w:r w:rsidR="00F37829">
              <w:rPr>
                <w:rFonts w:ascii="Calibri" w:eastAsia="Calibri" w:hAnsi="Calibri" w:cs="Times New Roman"/>
                <w:color w:val="000000" w:themeColor="text1"/>
              </w:rPr>
              <w:t>yukarıda belirtilen hipotezlere göre topraktaki su miktarını d</w:t>
            </w:r>
            <w:r w:rsidR="004B36F3">
              <w:rPr>
                <w:rFonts w:ascii="Calibri" w:eastAsia="Calibri" w:hAnsi="Calibri" w:cs="Times New Roman"/>
                <w:color w:val="000000" w:themeColor="text1"/>
              </w:rPr>
              <w:t>e</w:t>
            </w:r>
            <w:r w:rsidR="00F37829">
              <w:rPr>
                <w:rFonts w:ascii="Calibri" w:eastAsia="Calibri" w:hAnsi="Calibri" w:cs="Times New Roman"/>
                <w:color w:val="000000" w:themeColor="text1"/>
              </w:rPr>
              <w:t>ğerlendirmeleri istenir</w:t>
            </w:r>
            <w:r w:rsidR="004B36F3">
              <w:rPr>
                <w:rFonts w:ascii="Calibri" w:eastAsia="Calibri" w:hAnsi="Calibri" w:cs="Times New Roman"/>
                <w:color w:val="000000" w:themeColor="text1"/>
              </w:rPr>
              <w:t>.</w:t>
            </w:r>
            <w:r w:rsidR="00E71BC1">
              <w:rPr>
                <w:rFonts w:ascii="Calibri" w:eastAsia="Calibri" w:hAnsi="Calibri" w:cs="Times New Roman"/>
                <w:color w:val="000000" w:themeColor="text1"/>
              </w:rPr>
              <w:t xml:space="preserve"> </w:t>
            </w:r>
          </w:p>
          <w:p w14:paraId="4D5D2A5E" w14:textId="5C7B8458" w:rsidR="008D08FF" w:rsidRPr="0003680D" w:rsidRDefault="00A70F5D" w:rsidP="0003680D">
            <w:pPr>
              <w:jc w:val="both"/>
              <w:rPr>
                <w:rFonts w:ascii="Calibri" w:eastAsia="Calibri" w:hAnsi="Calibri" w:cs="Times New Roman"/>
              </w:rPr>
            </w:pPr>
            <w:r>
              <w:rPr>
                <w:rFonts w:ascii="Calibri" w:eastAsia="Calibri" w:hAnsi="Calibri" w:cs="Times New Roman"/>
              </w:rPr>
              <w:t>Doğru sulama sistemlerinin tespiti için aşağıdaki adımlar yürütülür.</w:t>
            </w:r>
          </w:p>
          <w:p w14:paraId="1F977E3D" w14:textId="5DA6EED1" w:rsidR="0033667B" w:rsidRDefault="00A70F5D" w:rsidP="0003680D">
            <w:pPr>
              <w:pStyle w:val="ListeParagraf"/>
              <w:numPr>
                <w:ilvl w:val="0"/>
                <w:numId w:val="1"/>
              </w:numPr>
              <w:jc w:val="both"/>
              <w:rPr>
                <w:rFonts w:ascii="Calibri" w:eastAsia="Calibri" w:hAnsi="Calibri" w:cs="Times New Roman"/>
              </w:rPr>
            </w:pPr>
            <w:r>
              <w:rPr>
                <w:rFonts w:ascii="Calibri" w:eastAsia="Calibri" w:hAnsi="Calibri" w:cs="Times New Roman"/>
              </w:rPr>
              <w:t>Topraktaki nem oranının</w:t>
            </w:r>
            <w:r w:rsidR="00BD20BD">
              <w:rPr>
                <w:rFonts w:ascii="Calibri" w:eastAsia="Calibri" w:hAnsi="Calibri" w:cs="Times New Roman"/>
              </w:rPr>
              <w:t xml:space="preserve"> yetiştirilen bitki türüne bağlı olarak değişiklik göstereceği tartışılır.</w:t>
            </w:r>
          </w:p>
          <w:p w14:paraId="2EBDE413" w14:textId="5CF577D4" w:rsidR="00A77368" w:rsidRPr="0003680D" w:rsidRDefault="000A4EDC" w:rsidP="0003680D">
            <w:pPr>
              <w:pStyle w:val="ListeParagraf"/>
              <w:numPr>
                <w:ilvl w:val="0"/>
                <w:numId w:val="1"/>
              </w:numPr>
              <w:jc w:val="both"/>
              <w:rPr>
                <w:rFonts w:ascii="Calibri" w:eastAsia="Calibri" w:hAnsi="Calibri" w:cs="Times New Roman"/>
              </w:rPr>
            </w:pPr>
            <w:r>
              <w:rPr>
                <w:rFonts w:ascii="Calibri" w:eastAsia="Calibri" w:hAnsi="Calibri" w:cs="Times New Roman"/>
              </w:rPr>
              <w:t>Uygun nem oranın</w:t>
            </w:r>
            <w:r w:rsidR="00880512">
              <w:rPr>
                <w:rFonts w:ascii="Calibri" w:eastAsia="Calibri" w:hAnsi="Calibri" w:cs="Times New Roman"/>
              </w:rPr>
              <w:t>ın</w:t>
            </w:r>
            <w:r>
              <w:rPr>
                <w:rFonts w:ascii="Calibri" w:eastAsia="Calibri" w:hAnsi="Calibri" w:cs="Times New Roman"/>
              </w:rPr>
              <w:t xml:space="preserve"> yakalanabilmesi </w:t>
            </w:r>
            <w:r w:rsidR="00412220">
              <w:rPr>
                <w:rFonts w:ascii="Calibri" w:eastAsia="Calibri" w:hAnsi="Calibri" w:cs="Times New Roman"/>
              </w:rPr>
              <w:t xml:space="preserve">için </w:t>
            </w:r>
            <w:r>
              <w:rPr>
                <w:rFonts w:ascii="Calibri" w:eastAsia="Calibri" w:hAnsi="Calibri" w:cs="Times New Roman"/>
              </w:rPr>
              <w:t>toprağa verilen</w:t>
            </w:r>
            <w:r w:rsidR="00412220">
              <w:rPr>
                <w:rFonts w:ascii="Calibri" w:eastAsia="Calibri" w:hAnsi="Calibri" w:cs="Times New Roman"/>
              </w:rPr>
              <w:t xml:space="preserve"> su miktarı</w:t>
            </w:r>
            <w:r w:rsidR="00880512">
              <w:rPr>
                <w:rFonts w:ascii="Calibri" w:eastAsia="Calibri" w:hAnsi="Calibri" w:cs="Times New Roman"/>
              </w:rPr>
              <w:t>nın</w:t>
            </w:r>
            <w:r w:rsidR="00412220">
              <w:rPr>
                <w:rFonts w:ascii="Calibri" w:eastAsia="Calibri" w:hAnsi="Calibri" w:cs="Times New Roman"/>
              </w:rPr>
              <w:t xml:space="preserve"> </w:t>
            </w:r>
            <w:r w:rsidR="00211FC3">
              <w:rPr>
                <w:rFonts w:ascii="Calibri" w:eastAsia="Calibri" w:hAnsi="Calibri" w:cs="Times New Roman"/>
              </w:rPr>
              <w:t>rüzgâr</w:t>
            </w:r>
            <w:r w:rsidR="00412220">
              <w:rPr>
                <w:rFonts w:ascii="Calibri" w:eastAsia="Calibri" w:hAnsi="Calibri" w:cs="Times New Roman"/>
              </w:rPr>
              <w:t>, ışık miktarı</w:t>
            </w:r>
            <w:r w:rsidR="00880512">
              <w:rPr>
                <w:rFonts w:ascii="Calibri" w:eastAsia="Calibri" w:hAnsi="Calibri" w:cs="Times New Roman"/>
              </w:rPr>
              <w:t>,</w:t>
            </w:r>
            <w:r w:rsidR="00412220">
              <w:rPr>
                <w:rFonts w:ascii="Calibri" w:eastAsia="Calibri" w:hAnsi="Calibri" w:cs="Times New Roman"/>
              </w:rPr>
              <w:t xml:space="preserve"> sıc</w:t>
            </w:r>
            <w:r w:rsidR="00880512">
              <w:rPr>
                <w:rFonts w:ascii="Calibri" w:eastAsia="Calibri" w:hAnsi="Calibri" w:cs="Times New Roman"/>
              </w:rPr>
              <w:t>aklık gibi ortam değişkenlerine ne ölçüde bağımlı olduğu tartışılır</w:t>
            </w:r>
            <w:r w:rsidR="00A77368">
              <w:rPr>
                <w:rFonts w:ascii="Calibri" w:eastAsia="Calibri" w:hAnsi="Calibri" w:cs="Times New Roman"/>
              </w:rPr>
              <w:t>.</w:t>
            </w:r>
          </w:p>
          <w:p w14:paraId="3BFE89A6" w14:textId="15907C56" w:rsidR="00EB4EE5" w:rsidRPr="0003680D" w:rsidRDefault="00211FC3" w:rsidP="0003680D">
            <w:pPr>
              <w:pStyle w:val="ListeParagraf"/>
              <w:numPr>
                <w:ilvl w:val="0"/>
                <w:numId w:val="1"/>
              </w:numPr>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Yukarıdaki tartışmalardan elde edilecek sonuca göre toprak nem miktarı tespiti için hangi tür</w:t>
            </w:r>
            <w:r w:rsidR="009D39B4">
              <w:rPr>
                <w:rFonts w:ascii="Arial" w:eastAsia="Times New Roman" w:hAnsi="Arial" w:cs="Arial"/>
                <w:color w:val="000000"/>
                <w:sz w:val="20"/>
                <w:szCs w:val="20"/>
                <w:lang w:eastAsia="tr-TR"/>
              </w:rPr>
              <w:t xml:space="preserve"> metodun kullanılması gerektiğine karar verilir</w:t>
            </w:r>
            <w:r w:rsidR="001D403B" w:rsidRPr="0003680D">
              <w:rPr>
                <w:rFonts w:ascii="Arial" w:eastAsia="Times New Roman" w:hAnsi="Arial" w:cs="Arial"/>
                <w:color w:val="000000"/>
                <w:sz w:val="20"/>
                <w:szCs w:val="20"/>
                <w:lang w:eastAsia="tr-TR"/>
              </w:rPr>
              <w:t xml:space="preserve">. </w:t>
            </w:r>
          </w:p>
          <w:p w14:paraId="4C1E85C3" w14:textId="1E566AAB" w:rsidR="001D403B" w:rsidRDefault="009D39B4" w:rsidP="00EF224B">
            <w:pPr>
              <w:pStyle w:val="ListeParagraf"/>
              <w:numPr>
                <w:ilvl w:val="0"/>
                <w:numId w:val="1"/>
              </w:numPr>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Aynı toprağın farklı nem oranlarında elektrik iletkenliği ölçülerek nemin iletkenlik üzerindeki etkisi tespit edilir.</w:t>
            </w:r>
          </w:p>
          <w:p w14:paraId="6C7326C9" w14:textId="3238D5C0" w:rsidR="00EF224B" w:rsidRDefault="00001051" w:rsidP="00EF224B">
            <w:pPr>
              <w:pStyle w:val="ListeParagraf"/>
              <w:numPr>
                <w:ilvl w:val="0"/>
                <w:numId w:val="1"/>
              </w:numPr>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Düşük düzeydeki elektrik iletkenlik miktarını tespit eden </w:t>
            </w:r>
            <w:proofErr w:type="spellStart"/>
            <w:r>
              <w:rPr>
                <w:rFonts w:ascii="Arial" w:eastAsia="Times New Roman" w:hAnsi="Arial" w:cs="Arial"/>
                <w:color w:val="000000"/>
                <w:sz w:val="20"/>
                <w:szCs w:val="20"/>
                <w:lang w:eastAsia="tr-TR"/>
              </w:rPr>
              <w:t>arduino</w:t>
            </w:r>
            <w:proofErr w:type="spellEnd"/>
            <w:r>
              <w:rPr>
                <w:rFonts w:ascii="Arial" w:eastAsia="Times New Roman" w:hAnsi="Arial" w:cs="Arial"/>
                <w:color w:val="000000"/>
                <w:sz w:val="20"/>
                <w:szCs w:val="20"/>
                <w:lang w:eastAsia="tr-TR"/>
              </w:rPr>
              <w:t xml:space="preserve"> düzeneği kurulur.</w:t>
            </w:r>
          </w:p>
          <w:p w14:paraId="460C649F" w14:textId="7EFB4BB9" w:rsidR="00EF224B" w:rsidRDefault="00475167" w:rsidP="00EF224B">
            <w:pPr>
              <w:pStyle w:val="ListeParagraf"/>
              <w:numPr>
                <w:ilvl w:val="0"/>
                <w:numId w:val="1"/>
              </w:numPr>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İstenilen nem oranının altında aktifleşecek sulama mekanizması kurulur.</w:t>
            </w:r>
          </w:p>
          <w:p w14:paraId="4FD83CC8" w14:textId="178B7655" w:rsidR="00F84DCD" w:rsidRPr="00EF224B" w:rsidRDefault="002C3ECE" w:rsidP="00EF224B">
            <w:pPr>
              <w:pStyle w:val="ListeParagraf"/>
              <w:numPr>
                <w:ilvl w:val="0"/>
                <w:numId w:val="1"/>
              </w:numPr>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Toprak nem oranına bağlı sulamanın etkisi farklı bitki türlerindeki gelişim ile tespit edilir.</w:t>
            </w:r>
          </w:p>
          <w:p w14:paraId="14830E73" w14:textId="7388DE90" w:rsidR="0035161F" w:rsidRDefault="0035161F" w:rsidP="00F44CFE">
            <w:pPr>
              <w:jc w:val="both"/>
              <w:rPr>
                <w:rFonts w:ascii="Arial" w:eastAsia="Times New Roman" w:hAnsi="Arial" w:cs="Arial"/>
                <w:color w:val="000000"/>
                <w:sz w:val="20"/>
                <w:szCs w:val="20"/>
                <w:lang w:eastAsia="tr-TR"/>
              </w:rPr>
            </w:pPr>
          </w:p>
          <w:p w14:paraId="360550C4" w14:textId="77777777" w:rsidR="0035161F" w:rsidRDefault="0035161F" w:rsidP="00F44CFE">
            <w:pPr>
              <w:jc w:val="both"/>
              <w:rPr>
                <w:rFonts w:ascii="Arial" w:eastAsia="Times New Roman" w:hAnsi="Arial" w:cs="Arial"/>
                <w:color w:val="000000"/>
                <w:sz w:val="20"/>
                <w:szCs w:val="20"/>
                <w:lang w:eastAsia="tr-TR"/>
              </w:rPr>
            </w:pPr>
          </w:p>
          <w:p w14:paraId="7B22330A" w14:textId="022B2CCE" w:rsidR="000E4A89" w:rsidRPr="000E4A89" w:rsidRDefault="000E4A89" w:rsidP="00F44CFE">
            <w:pPr>
              <w:jc w:val="both"/>
              <w:rPr>
                <w:rFonts w:ascii="Arial" w:eastAsia="Times New Roman" w:hAnsi="Arial" w:cs="Arial"/>
                <w:b/>
                <w:bCs/>
                <w:color w:val="FF0000"/>
                <w:sz w:val="20"/>
                <w:szCs w:val="20"/>
                <w:lang w:eastAsia="tr-TR"/>
              </w:rPr>
            </w:pPr>
            <w:r w:rsidRPr="001431F5">
              <w:rPr>
                <w:rFonts w:ascii="Arial" w:eastAsia="Times New Roman" w:hAnsi="Arial" w:cs="Arial"/>
                <w:b/>
                <w:bCs/>
                <w:color w:val="FF0000"/>
                <w:sz w:val="20"/>
                <w:szCs w:val="20"/>
                <w:lang w:eastAsia="tr-TR"/>
              </w:rPr>
              <w:t>Bakınız Ek_</w:t>
            </w:r>
            <w:r w:rsidR="00461A3F">
              <w:rPr>
                <w:rFonts w:ascii="Arial" w:eastAsia="Times New Roman" w:hAnsi="Arial" w:cs="Arial"/>
                <w:b/>
                <w:bCs/>
                <w:color w:val="FF0000"/>
                <w:sz w:val="20"/>
                <w:szCs w:val="20"/>
                <w:lang w:eastAsia="tr-TR"/>
              </w:rPr>
              <w:t>1</w:t>
            </w:r>
          </w:p>
          <w:p w14:paraId="487D3D8A" w14:textId="59B2CC04" w:rsidR="00150A69" w:rsidRDefault="00150A69" w:rsidP="00150A69">
            <w:pPr>
              <w:jc w:val="both"/>
              <w:rPr>
                <w:rFonts w:ascii="Arial" w:eastAsia="Times New Roman" w:hAnsi="Arial" w:cs="Arial"/>
                <w:b/>
                <w:bCs/>
                <w:color w:val="FF0000"/>
                <w:sz w:val="20"/>
                <w:szCs w:val="20"/>
                <w:lang w:eastAsia="tr-TR"/>
              </w:rPr>
            </w:pPr>
            <w:r w:rsidRPr="001431F5">
              <w:rPr>
                <w:rFonts w:ascii="Arial" w:eastAsia="Times New Roman" w:hAnsi="Arial" w:cs="Arial"/>
                <w:b/>
                <w:bCs/>
                <w:color w:val="FF0000"/>
                <w:sz w:val="20"/>
                <w:szCs w:val="20"/>
                <w:lang w:eastAsia="tr-TR"/>
              </w:rPr>
              <w:t>Bakınız Ek_</w:t>
            </w:r>
            <w:r w:rsidR="00461A3F">
              <w:rPr>
                <w:rFonts w:ascii="Arial" w:eastAsia="Times New Roman" w:hAnsi="Arial" w:cs="Arial"/>
                <w:b/>
                <w:bCs/>
                <w:color w:val="FF0000"/>
                <w:sz w:val="20"/>
                <w:szCs w:val="20"/>
                <w:lang w:eastAsia="tr-TR"/>
              </w:rPr>
              <w:t>2</w:t>
            </w:r>
          </w:p>
          <w:p w14:paraId="0FD7F6BC" w14:textId="4A94C2F0" w:rsidR="00461A3F" w:rsidRPr="001431F5" w:rsidRDefault="00461A3F" w:rsidP="00150A69">
            <w:pPr>
              <w:jc w:val="both"/>
              <w:rPr>
                <w:rFonts w:ascii="Arial" w:eastAsia="Times New Roman" w:hAnsi="Arial" w:cs="Arial"/>
                <w:b/>
                <w:bCs/>
                <w:color w:val="FF0000"/>
                <w:sz w:val="20"/>
                <w:szCs w:val="20"/>
                <w:lang w:eastAsia="tr-TR"/>
              </w:rPr>
            </w:pPr>
            <w:r>
              <w:rPr>
                <w:rFonts w:ascii="Arial" w:eastAsia="Times New Roman" w:hAnsi="Arial" w:cs="Arial"/>
                <w:b/>
                <w:bCs/>
                <w:color w:val="FF0000"/>
                <w:sz w:val="20"/>
                <w:szCs w:val="20"/>
                <w:lang w:eastAsia="tr-TR"/>
              </w:rPr>
              <w:t>Bakınız Ek_3</w:t>
            </w:r>
          </w:p>
          <w:p w14:paraId="0AC6E6D0" w14:textId="77777777" w:rsidR="007A1F23" w:rsidRDefault="007A1F23" w:rsidP="00F44CFE">
            <w:pPr>
              <w:jc w:val="both"/>
              <w:rPr>
                <w:rFonts w:ascii="Arial" w:eastAsia="Times New Roman" w:hAnsi="Arial" w:cs="Arial"/>
                <w:color w:val="000000"/>
                <w:sz w:val="20"/>
                <w:szCs w:val="20"/>
                <w:lang w:eastAsia="tr-TR"/>
              </w:rPr>
            </w:pPr>
          </w:p>
          <w:p w14:paraId="76A16607" w14:textId="0477F640" w:rsidR="007C223E" w:rsidRDefault="007E1DF0" w:rsidP="00F44CFE">
            <w:pPr>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To</w:t>
            </w:r>
            <w:r w:rsidR="006B50CF">
              <w:rPr>
                <w:rFonts w:ascii="Arial" w:eastAsia="Times New Roman" w:hAnsi="Arial" w:cs="Arial"/>
                <w:color w:val="000000"/>
                <w:sz w:val="20"/>
                <w:szCs w:val="20"/>
                <w:lang w:eastAsia="tr-TR"/>
              </w:rPr>
              <w:t>prak nem oranına bağlı sulama sistemi kurulumu</w:t>
            </w:r>
            <w:r w:rsidR="00CD17FC">
              <w:rPr>
                <w:rFonts w:ascii="Arial" w:eastAsia="Times New Roman" w:hAnsi="Arial" w:cs="Arial"/>
                <w:color w:val="000000"/>
                <w:sz w:val="20"/>
                <w:szCs w:val="20"/>
                <w:lang w:eastAsia="tr-TR"/>
              </w:rPr>
              <w:t xml:space="preserve"> için aşağıdaki</w:t>
            </w:r>
            <w:r w:rsidR="008C6EB3">
              <w:rPr>
                <w:rFonts w:ascii="Arial" w:eastAsia="Times New Roman" w:hAnsi="Arial" w:cs="Arial"/>
                <w:color w:val="000000"/>
                <w:sz w:val="20"/>
                <w:szCs w:val="20"/>
                <w:lang w:eastAsia="tr-TR"/>
              </w:rPr>
              <w:t xml:space="preserve"> kaynaklar incelenebilir.</w:t>
            </w:r>
          </w:p>
          <w:p w14:paraId="1FFFD2C9" w14:textId="5E78C044" w:rsidR="00CA33AD" w:rsidRDefault="00CD17FC" w:rsidP="00F44CFE">
            <w:pPr>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 </w:t>
            </w:r>
          </w:p>
          <w:p w14:paraId="47975688" w14:textId="0C1E598F" w:rsidR="004D7975" w:rsidRDefault="004026FF" w:rsidP="00F44CFE">
            <w:pPr>
              <w:jc w:val="both"/>
            </w:pPr>
            <w:hyperlink r:id="rId12" w:history="1">
              <w:r w:rsidR="008C6283" w:rsidRPr="009D46B9">
                <w:rPr>
                  <w:rStyle w:val="Kpr"/>
                </w:rPr>
                <w:t>https://www.tarimorman.gov.tr/TAGEM/Belgeler/yayin/Tu%CC%88rkiyede%20Sulanan%20Bitkilerin%20Bitki%20Su%20Tu%CC%88ketimleri.pdf</w:t>
              </w:r>
            </w:hyperlink>
            <w:r w:rsidR="008C6283">
              <w:t xml:space="preserve"> </w:t>
            </w:r>
            <w:r w:rsidR="004D7975" w:rsidRPr="004D7975">
              <w:t xml:space="preserve"> </w:t>
            </w:r>
          </w:p>
          <w:p w14:paraId="0C50F629" w14:textId="318BA980" w:rsidR="007A1F23" w:rsidRDefault="004026FF" w:rsidP="00F44CFE">
            <w:pPr>
              <w:jc w:val="both"/>
              <w:rPr>
                <w:rFonts w:ascii="Arial" w:eastAsia="Times New Roman" w:hAnsi="Arial" w:cs="Arial"/>
                <w:color w:val="000000"/>
                <w:sz w:val="20"/>
                <w:szCs w:val="20"/>
                <w:lang w:eastAsia="tr-TR"/>
              </w:rPr>
            </w:pPr>
            <w:hyperlink r:id="rId13" w:history="1">
              <w:r w:rsidR="008C6283" w:rsidRPr="009D46B9">
                <w:rPr>
                  <w:rStyle w:val="Kpr"/>
                </w:rPr>
                <w:t>https://en.wikipedia.org/wiki/Soil_moisture_sensor</w:t>
              </w:r>
            </w:hyperlink>
            <w:r w:rsidR="008C6283">
              <w:t xml:space="preserve"> </w:t>
            </w:r>
          </w:p>
          <w:p w14:paraId="464F5B56" w14:textId="1D8F8A33" w:rsidR="008C6EB3" w:rsidRDefault="004026FF" w:rsidP="00F44CFE">
            <w:pPr>
              <w:jc w:val="both"/>
              <w:rPr>
                <w:rFonts w:ascii="Arial" w:eastAsia="Times New Roman" w:hAnsi="Arial" w:cs="Arial"/>
                <w:color w:val="000000"/>
                <w:sz w:val="20"/>
                <w:szCs w:val="20"/>
                <w:lang w:eastAsia="tr-TR"/>
              </w:rPr>
            </w:pPr>
            <w:hyperlink r:id="rId14" w:history="1">
              <w:r w:rsidR="008C6283" w:rsidRPr="009D46B9">
                <w:rPr>
                  <w:rStyle w:val="Kpr"/>
                  <w:rFonts w:ascii="Arial" w:eastAsia="Times New Roman" w:hAnsi="Arial" w:cs="Arial"/>
                  <w:sz w:val="20"/>
                  <w:szCs w:val="20"/>
                  <w:lang w:eastAsia="tr-TR"/>
                </w:rPr>
                <w:t>https://en.wikipedia.org/wiki/Drip_irrigation</w:t>
              </w:r>
            </w:hyperlink>
            <w:r w:rsidR="008C6283">
              <w:rPr>
                <w:rFonts w:ascii="Arial" w:eastAsia="Times New Roman" w:hAnsi="Arial" w:cs="Arial"/>
                <w:color w:val="000000"/>
                <w:sz w:val="20"/>
                <w:szCs w:val="20"/>
                <w:lang w:eastAsia="tr-TR"/>
              </w:rPr>
              <w:t xml:space="preserve"> </w:t>
            </w:r>
            <w:r w:rsidR="00622434" w:rsidRPr="00622434">
              <w:rPr>
                <w:rFonts w:ascii="Arial" w:eastAsia="Times New Roman" w:hAnsi="Arial" w:cs="Arial"/>
                <w:color w:val="000000"/>
                <w:sz w:val="20"/>
                <w:szCs w:val="20"/>
                <w:lang w:eastAsia="tr-TR"/>
              </w:rPr>
              <w:t xml:space="preserve"> </w:t>
            </w:r>
            <w:r w:rsidR="008C6283">
              <w:rPr>
                <w:rFonts w:ascii="Arial" w:eastAsia="Times New Roman" w:hAnsi="Arial" w:cs="Arial"/>
                <w:color w:val="000000"/>
                <w:sz w:val="20"/>
                <w:szCs w:val="20"/>
                <w:lang w:eastAsia="tr-TR"/>
              </w:rPr>
              <w:t xml:space="preserve"> </w:t>
            </w:r>
          </w:p>
          <w:p w14:paraId="1FBD15BC" w14:textId="431E97ED" w:rsidR="00C608B5" w:rsidRPr="00230362" w:rsidRDefault="00C608B5" w:rsidP="00DE0F54">
            <w:pPr>
              <w:jc w:val="both"/>
              <w:rPr>
                <w:rFonts w:ascii="Calibri" w:eastAsia="Calibri" w:hAnsi="Calibri" w:cs="Times New Roman"/>
              </w:rPr>
            </w:pPr>
          </w:p>
        </w:tc>
      </w:tr>
      <w:tr w:rsidR="00230362" w:rsidRPr="00230362" w14:paraId="21F8B686" w14:textId="77777777" w:rsidTr="0002587E">
        <w:tc>
          <w:tcPr>
            <w:tcW w:w="1491" w:type="dxa"/>
            <w:vAlign w:val="center"/>
          </w:tcPr>
          <w:p w14:paraId="3A4D4F81" w14:textId="2A5072A2" w:rsidR="00230362" w:rsidRPr="00230362" w:rsidRDefault="004A6280" w:rsidP="00230362">
            <w:pPr>
              <w:rPr>
                <w:rFonts w:ascii="Calibri" w:eastAsia="Calibri" w:hAnsi="Calibri" w:cs="Times New Roman"/>
                <w:b/>
              </w:rPr>
            </w:pPr>
            <w:r w:rsidRPr="004A6280">
              <w:rPr>
                <w:rFonts w:ascii="Calibri" w:eastAsia="Calibri" w:hAnsi="Calibri" w:cs="Times New Roman"/>
                <w:b/>
              </w:rPr>
              <w:lastRenderedPageBreak/>
              <w:t>6.Çözüm stratejisinin değerlendirilmesi</w:t>
            </w:r>
          </w:p>
        </w:tc>
        <w:tc>
          <w:tcPr>
            <w:tcW w:w="5172" w:type="dxa"/>
          </w:tcPr>
          <w:p w14:paraId="602D7E84" w14:textId="77777777" w:rsidR="00E25F52" w:rsidRPr="00E25F52" w:rsidRDefault="00E25F52" w:rsidP="00215F00">
            <w:pPr>
              <w:jc w:val="both"/>
              <w:rPr>
                <w:rFonts w:ascii="Calibri" w:eastAsia="Calibri" w:hAnsi="Calibri" w:cs="Times New Roman"/>
              </w:rPr>
            </w:pPr>
            <w:r w:rsidRPr="00E25F52">
              <w:rPr>
                <w:rFonts w:ascii="Calibri" w:eastAsia="Calibri" w:hAnsi="Calibri" w:cs="Times New Roman"/>
              </w:rPr>
              <w:t>Öğretmenler öğrencilere deney sonucunun hipotezlerini destekleyip desteklemediğini sorar ve grup arkadaşlarıyla tartışmalarına izin verir.</w:t>
            </w:r>
          </w:p>
          <w:p w14:paraId="4C5B72F5" w14:textId="77777777" w:rsidR="00E25F52" w:rsidRPr="00E25F52" w:rsidRDefault="00E25F52" w:rsidP="00215F00">
            <w:pPr>
              <w:jc w:val="both"/>
              <w:rPr>
                <w:rFonts w:ascii="Calibri" w:eastAsia="Calibri" w:hAnsi="Calibri" w:cs="Times New Roman"/>
              </w:rPr>
            </w:pPr>
          </w:p>
          <w:p w14:paraId="6B55F525" w14:textId="77777777" w:rsidR="00E25F52" w:rsidRPr="00E25F52" w:rsidRDefault="00E25F52" w:rsidP="00215F00">
            <w:pPr>
              <w:jc w:val="both"/>
              <w:rPr>
                <w:rFonts w:ascii="Calibri" w:eastAsia="Calibri" w:hAnsi="Calibri" w:cs="Times New Roman"/>
              </w:rPr>
            </w:pPr>
            <w:r w:rsidRPr="00E25F52">
              <w:rPr>
                <w:rFonts w:ascii="Calibri" w:eastAsia="Calibri" w:hAnsi="Calibri" w:cs="Times New Roman"/>
              </w:rPr>
              <w:t xml:space="preserve">Öğretmenler, öğrencilere GERİ BAKMA ve olası eylemlerini, önerilerini ve çözümlerini </w:t>
            </w:r>
            <w:r w:rsidRPr="00E25F52">
              <w:rPr>
                <w:rFonts w:ascii="Calibri" w:eastAsia="Calibri" w:hAnsi="Calibri" w:cs="Times New Roman"/>
              </w:rPr>
              <w:lastRenderedPageBreak/>
              <w:t>sözlü ve/veya yazılı olarak iletecekleri sonuçları değerlendirmeleri için bir fırsat sağlamalıdır.</w:t>
            </w:r>
          </w:p>
          <w:p w14:paraId="5BAA8BF8" w14:textId="77777777" w:rsidR="00E25F52" w:rsidRPr="00E25F52" w:rsidRDefault="00E25F52" w:rsidP="00215F00">
            <w:pPr>
              <w:jc w:val="both"/>
              <w:rPr>
                <w:rFonts w:ascii="Calibri" w:eastAsia="Calibri" w:hAnsi="Calibri" w:cs="Times New Roman"/>
              </w:rPr>
            </w:pPr>
          </w:p>
          <w:p w14:paraId="11757547" w14:textId="38C888EE" w:rsidR="00230362" w:rsidRPr="00230362" w:rsidRDefault="00E25F52" w:rsidP="00215F00">
            <w:pPr>
              <w:jc w:val="both"/>
              <w:rPr>
                <w:rFonts w:ascii="Calibri" w:eastAsia="Calibri" w:hAnsi="Calibri" w:cs="Times New Roman"/>
              </w:rPr>
            </w:pPr>
            <w:r w:rsidRPr="00E25F52">
              <w:rPr>
                <w:rFonts w:ascii="Calibri" w:eastAsia="Calibri" w:hAnsi="Calibri" w:cs="Times New Roman"/>
              </w:rPr>
              <w:t>Nihai ürün, senaryoyu, yönlendirici soruları, toplanan verileri, verilerin analizini ve veri analizine dayalı çözümler veya öneriler için desteği içermelidir.</w:t>
            </w:r>
          </w:p>
        </w:tc>
        <w:tc>
          <w:tcPr>
            <w:tcW w:w="7341" w:type="dxa"/>
          </w:tcPr>
          <w:p w14:paraId="3A2AAABD" w14:textId="77777777" w:rsidR="00693A7A" w:rsidRDefault="00693A7A" w:rsidP="00142079">
            <w:pPr>
              <w:jc w:val="both"/>
              <w:rPr>
                <w:rFonts w:ascii="Arial" w:eastAsia="Calibri" w:hAnsi="Arial" w:cs="Arial"/>
                <w:color w:val="000000" w:themeColor="text1"/>
                <w:sz w:val="20"/>
                <w:szCs w:val="20"/>
              </w:rPr>
            </w:pPr>
          </w:p>
          <w:p w14:paraId="305F28DE" w14:textId="17B5F2A7" w:rsidR="00D0310F" w:rsidRDefault="00D0310F" w:rsidP="00142079">
            <w:pPr>
              <w:jc w:val="both"/>
              <w:rPr>
                <w:rFonts w:ascii="Arial" w:eastAsia="Calibri" w:hAnsi="Arial" w:cs="Arial"/>
                <w:color w:val="000000" w:themeColor="text1"/>
                <w:sz w:val="20"/>
                <w:szCs w:val="20"/>
              </w:rPr>
            </w:pPr>
            <w:r>
              <w:rPr>
                <w:rFonts w:ascii="Arial" w:eastAsia="Calibri" w:hAnsi="Arial" w:cs="Arial"/>
                <w:color w:val="000000" w:themeColor="text1"/>
                <w:sz w:val="20"/>
                <w:szCs w:val="20"/>
              </w:rPr>
              <w:t>Üretilen güneş enerji panellerinden elde edilen enerji gün boyu ölçülür.</w:t>
            </w:r>
          </w:p>
          <w:p w14:paraId="471996B2" w14:textId="233A2637" w:rsidR="00D0310F" w:rsidRDefault="00075F06" w:rsidP="00142079">
            <w:pPr>
              <w:jc w:val="both"/>
              <w:rPr>
                <w:rFonts w:ascii="Arial" w:eastAsia="Calibri" w:hAnsi="Arial" w:cs="Arial"/>
                <w:color w:val="000000" w:themeColor="text1"/>
                <w:sz w:val="20"/>
                <w:szCs w:val="20"/>
              </w:rPr>
            </w:pPr>
            <w:r>
              <w:rPr>
                <w:rFonts w:ascii="Arial" w:eastAsia="Calibri" w:hAnsi="Arial" w:cs="Arial"/>
                <w:color w:val="000000" w:themeColor="text1"/>
                <w:sz w:val="20"/>
                <w:szCs w:val="20"/>
              </w:rPr>
              <w:t>Sonuçlar g</w:t>
            </w:r>
            <w:r w:rsidR="00D0310F">
              <w:rPr>
                <w:rFonts w:ascii="Arial" w:eastAsia="Calibri" w:hAnsi="Arial" w:cs="Arial"/>
                <w:color w:val="000000" w:themeColor="text1"/>
                <w:sz w:val="20"/>
                <w:szCs w:val="20"/>
              </w:rPr>
              <w:t>rafiklere aktarıla</w:t>
            </w:r>
            <w:r>
              <w:rPr>
                <w:rFonts w:ascii="Arial" w:eastAsia="Calibri" w:hAnsi="Arial" w:cs="Arial"/>
                <w:color w:val="000000" w:themeColor="text1"/>
                <w:sz w:val="20"/>
                <w:szCs w:val="20"/>
              </w:rPr>
              <w:t>rak hangi tasarımın daha etkin olduğu gözlenir.</w:t>
            </w:r>
          </w:p>
          <w:p w14:paraId="08D8E0F4" w14:textId="0AD360DB" w:rsidR="00075F06" w:rsidRDefault="00075F06" w:rsidP="00142079">
            <w:pPr>
              <w:jc w:val="both"/>
              <w:rPr>
                <w:rFonts w:ascii="Arial" w:eastAsia="Calibri" w:hAnsi="Arial" w:cs="Arial"/>
                <w:color w:val="000000" w:themeColor="text1"/>
                <w:sz w:val="20"/>
                <w:szCs w:val="20"/>
              </w:rPr>
            </w:pPr>
            <w:r>
              <w:rPr>
                <w:rFonts w:ascii="Arial" w:eastAsia="Calibri" w:hAnsi="Arial" w:cs="Arial"/>
                <w:color w:val="000000" w:themeColor="text1"/>
                <w:sz w:val="20"/>
                <w:szCs w:val="20"/>
              </w:rPr>
              <w:t>Gruplar yaptıkları tasarımları sınıfa sunarlar.</w:t>
            </w:r>
          </w:p>
          <w:p w14:paraId="6A376B2D" w14:textId="4FF3FE05" w:rsidR="00693A7A" w:rsidRDefault="00693A7A" w:rsidP="00142079">
            <w:pPr>
              <w:jc w:val="both"/>
              <w:rPr>
                <w:rFonts w:ascii="Arial" w:eastAsia="Calibri" w:hAnsi="Arial" w:cs="Arial"/>
                <w:color w:val="000000" w:themeColor="text1"/>
                <w:sz w:val="20"/>
                <w:szCs w:val="20"/>
              </w:rPr>
            </w:pPr>
            <w:r>
              <w:rPr>
                <w:rFonts w:ascii="Arial" w:eastAsia="Calibri" w:hAnsi="Arial" w:cs="Arial"/>
                <w:color w:val="000000" w:themeColor="text1"/>
                <w:sz w:val="20"/>
                <w:szCs w:val="20"/>
              </w:rPr>
              <w:t>Erişilebilir ve temiz enerjinin gezegenimiz için önemi tartışılır.</w:t>
            </w:r>
          </w:p>
          <w:p w14:paraId="5E64EB58" w14:textId="60A56D87" w:rsidR="00DD4849" w:rsidRDefault="00DD4849" w:rsidP="00142079">
            <w:pPr>
              <w:jc w:val="both"/>
              <w:rPr>
                <w:rFonts w:ascii="Arial" w:eastAsia="Calibri" w:hAnsi="Arial" w:cs="Arial"/>
                <w:color w:val="000000" w:themeColor="text1"/>
                <w:sz w:val="20"/>
                <w:szCs w:val="20"/>
              </w:rPr>
            </w:pPr>
          </w:p>
          <w:p w14:paraId="4567B6B9" w14:textId="7A8DE958" w:rsidR="00DD4849" w:rsidRDefault="00DD4849" w:rsidP="00142079">
            <w:pPr>
              <w:jc w:val="both"/>
              <w:rPr>
                <w:rFonts w:ascii="Arial" w:eastAsia="Calibri" w:hAnsi="Arial" w:cs="Arial"/>
                <w:color w:val="000000" w:themeColor="text1"/>
                <w:sz w:val="20"/>
                <w:szCs w:val="20"/>
              </w:rPr>
            </w:pPr>
            <w:r>
              <w:rPr>
                <w:rFonts w:ascii="Arial" w:eastAsia="Calibri" w:hAnsi="Arial" w:cs="Arial"/>
                <w:color w:val="000000" w:themeColor="text1"/>
                <w:sz w:val="20"/>
                <w:szCs w:val="20"/>
              </w:rPr>
              <w:t>Öğrencilerin hipotezlerini doğrulayacak bitki sulama sistemleri</w:t>
            </w:r>
            <w:r w:rsidR="003132DC">
              <w:rPr>
                <w:rFonts w:ascii="Arial" w:eastAsia="Calibri" w:hAnsi="Arial" w:cs="Arial"/>
                <w:color w:val="000000" w:themeColor="text1"/>
                <w:sz w:val="20"/>
                <w:szCs w:val="20"/>
              </w:rPr>
              <w:t xml:space="preserve"> uygu</w:t>
            </w:r>
            <w:r w:rsidR="00080873">
              <w:rPr>
                <w:rFonts w:ascii="Arial" w:eastAsia="Calibri" w:hAnsi="Arial" w:cs="Arial"/>
                <w:color w:val="000000" w:themeColor="text1"/>
                <w:sz w:val="20"/>
                <w:szCs w:val="20"/>
              </w:rPr>
              <w:t>lamalarının sonuçları bitkilerdeki gelişim ölçülerek tespit edilir.</w:t>
            </w:r>
          </w:p>
          <w:p w14:paraId="313DBEFE" w14:textId="5DEE6D30" w:rsidR="00080873" w:rsidRDefault="00F120F0" w:rsidP="00142079">
            <w:pPr>
              <w:jc w:val="both"/>
              <w:rPr>
                <w:rFonts w:ascii="Arial" w:eastAsia="Calibri" w:hAnsi="Arial" w:cs="Arial"/>
                <w:color w:val="000000" w:themeColor="text1"/>
                <w:sz w:val="20"/>
                <w:szCs w:val="20"/>
              </w:rPr>
            </w:pPr>
            <w:r>
              <w:rPr>
                <w:rFonts w:ascii="Arial" w:eastAsia="Calibri" w:hAnsi="Arial" w:cs="Arial"/>
                <w:color w:val="000000" w:themeColor="text1"/>
                <w:sz w:val="20"/>
                <w:szCs w:val="20"/>
              </w:rPr>
              <w:lastRenderedPageBreak/>
              <w:t>Bitki gelişiminin çok sayıda faktöre bağlı olduğu için her sulama sistemi için aşağıdaki senaryolar uygulanır.</w:t>
            </w:r>
          </w:p>
          <w:p w14:paraId="1EDFBFED" w14:textId="52F3841F" w:rsidR="00F120F0" w:rsidRDefault="00BF1D3C" w:rsidP="00142079">
            <w:pPr>
              <w:jc w:val="both"/>
              <w:rPr>
                <w:rFonts w:ascii="Arial" w:eastAsia="Calibri" w:hAnsi="Arial" w:cs="Arial"/>
                <w:color w:val="000000" w:themeColor="text1"/>
                <w:sz w:val="20"/>
                <w:szCs w:val="20"/>
              </w:rPr>
            </w:pPr>
            <w:r>
              <w:rPr>
                <w:rFonts w:ascii="Arial" w:eastAsia="Calibri" w:hAnsi="Arial" w:cs="Arial"/>
                <w:color w:val="000000" w:themeColor="text1"/>
                <w:sz w:val="20"/>
                <w:szCs w:val="20"/>
              </w:rPr>
              <w:t>1. Senary</w:t>
            </w:r>
            <w:r w:rsidR="00955F65">
              <w:rPr>
                <w:rFonts w:ascii="Arial" w:eastAsia="Calibri" w:hAnsi="Arial" w:cs="Arial"/>
                <w:color w:val="000000" w:themeColor="text1"/>
                <w:sz w:val="20"/>
                <w:szCs w:val="20"/>
              </w:rPr>
              <w:t xml:space="preserve">o: Her iki hipotez farklı su miktarına ihtiyaç duyan bitkilerde </w:t>
            </w:r>
            <w:r w:rsidR="00507797">
              <w:rPr>
                <w:rFonts w:ascii="Arial" w:eastAsia="Calibri" w:hAnsi="Arial" w:cs="Arial"/>
                <w:color w:val="000000" w:themeColor="text1"/>
                <w:sz w:val="20"/>
                <w:szCs w:val="20"/>
              </w:rPr>
              <w:t>değerlendirilir</w:t>
            </w:r>
            <w:r w:rsidR="00955F65">
              <w:rPr>
                <w:rFonts w:ascii="Arial" w:eastAsia="Calibri" w:hAnsi="Arial" w:cs="Arial"/>
                <w:color w:val="000000" w:themeColor="text1"/>
                <w:sz w:val="20"/>
                <w:szCs w:val="20"/>
              </w:rPr>
              <w:t>.</w:t>
            </w:r>
          </w:p>
          <w:p w14:paraId="1CA1FDCE" w14:textId="7450161A" w:rsidR="00955F65" w:rsidRDefault="00955F65" w:rsidP="00142079">
            <w:pPr>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2. Senaryo: Her iki hipotez </w:t>
            </w:r>
            <w:r w:rsidR="002F0B6A">
              <w:rPr>
                <w:rFonts w:ascii="Arial" w:eastAsia="Calibri" w:hAnsi="Arial" w:cs="Arial"/>
                <w:color w:val="000000" w:themeColor="text1"/>
                <w:sz w:val="20"/>
                <w:szCs w:val="20"/>
              </w:rPr>
              <w:t>farklı sıcaklık ortalamalarına sahip ortamlardaki aynı bitki türünde değerlendirilir.</w:t>
            </w:r>
          </w:p>
          <w:p w14:paraId="3F6CEBE4" w14:textId="63208109" w:rsidR="008D6DD9" w:rsidRDefault="008D6DD9" w:rsidP="00142079">
            <w:pPr>
              <w:jc w:val="both"/>
              <w:rPr>
                <w:rFonts w:ascii="Arial" w:eastAsia="Calibri" w:hAnsi="Arial" w:cs="Arial"/>
                <w:color w:val="000000" w:themeColor="text1"/>
                <w:sz w:val="20"/>
                <w:szCs w:val="20"/>
              </w:rPr>
            </w:pPr>
            <w:r>
              <w:rPr>
                <w:rFonts w:ascii="Arial" w:eastAsia="Calibri" w:hAnsi="Arial" w:cs="Arial"/>
                <w:color w:val="000000" w:themeColor="text1"/>
                <w:sz w:val="20"/>
                <w:szCs w:val="20"/>
              </w:rPr>
              <w:t>3. Senaryo: Her iki hipotez farklı su tutma kapasitesine sahip topraklara ekilmiş aynı bitki türünde</w:t>
            </w:r>
            <w:r w:rsidR="00B56457">
              <w:rPr>
                <w:rFonts w:ascii="Arial" w:eastAsia="Calibri" w:hAnsi="Arial" w:cs="Arial"/>
                <w:color w:val="000000" w:themeColor="text1"/>
                <w:sz w:val="20"/>
                <w:szCs w:val="20"/>
              </w:rPr>
              <w:t xml:space="preserve"> değerlendirilir.</w:t>
            </w:r>
          </w:p>
          <w:p w14:paraId="7103260F" w14:textId="20D80DF4" w:rsidR="00B56457" w:rsidRDefault="00B56457" w:rsidP="00142079">
            <w:pPr>
              <w:jc w:val="both"/>
              <w:rPr>
                <w:rFonts w:ascii="Arial" w:eastAsia="Calibri" w:hAnsi="Arial" w:cs="Arial"/>
                <w:color w:val="000000" w:themeColor="text1"/>
                <w:sz w:val="20"/>
                <w:szCs w:val="20"/>
              </w:rPr>
            </w:pPr>
          </w:p>
          <w:p w14:paraId="1B9C10E6" w14:textId="45E8C92F" w:rsidR="00B56457" w:rsidRDefault="00B56457" w:rsidP="00142079">
            <w:pPr>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Sonuçlar </w:t>
            </w:r>
            <w:proofErr w:type="spellStart"/>
            <w:r>
              <w:rPr>
                <w:rFonts w:ascii="Arial" w:eastAsia="Calibri" w:hAnsi="Arial" w:cs="Arial"/>
                <w:color w:val="000000" w:themeColor="text1"/>
                <w:sz w:val="20"/>
                <w:szCs w:val="20"/>
              </w:rPr>
              <w:t>tablolaştırılarak</w:t>
            </w:r>
            <w:proofErr w:type="spellEnd"/>
            <w:r>
              <w:rPr>
                <w:rFonts w:ascii="Arial" w:eastAsia="Calibri" w:hAnsi="Arial" w:cs="Arial"/>
                <w:color w:val="000000" w:themeColor="text1"/>
                <w:sz w:val="20"/>
                <w:szCs w:val="20"/>
              </w:rPr>
              <w:t xml:space="preserve"> ve </w:t>
            </w:r>
            <w:proofErr w:type="spellStart"/>
            <w:r>
              <w:rPr>
                <w:rFonts w:ascii="Arial" w:eastAsia="Calibri" w:hAnsi="Arial" w:cs="Arial"/>
                <w:color w:val="000000" w:themeColor="text1"/>
                <w:sz w:val="20"/>
                <w:szCs w:val="20"/>
              </w:rPr>
              <w:t>grafikleştirile</w:t>
            </w:r>
            <w:r w:rsidR="00426243">
              <w:rPr>
                <w:rFonts w:ascii="Arial" w:eastAsia="Calibri" w:hAnsi="Arial" w:cs="Arial"/>
                <w:color w:val="000000" w:themeColor="text1"/>
                <w:sz w:val="20"/>
                <w:szCs w:val="20"/>
              </w:rPr>
              <w:t>rek</w:t>
            </w:r>
            <w:proofErr w:type="spellEnd"/>
            <w:r w:rsidR="00426243">
              <w:rPr>
                <w:rFonts w:ascii="Arial" w:eastAsia="Calibri" w:hAnsi="Arial" w:cs="Arial"/>
                <w:color w:val="000000" w:themeColor="text1"/>
                <w:sz w:val="20"/>
                <w:szCs w:val="20"/>
              </w:rPr>
              <w:t xml:space="preserve"> sunulur.</w:t>
            </w:r>
          </w:p>
          <w:p w14:paraId="62DE45C2" w14:textId="77777777" w:rsidR="00D0310F" w:rsidRDefault="00D0310F" w:rsidP="00142079">
            <w:pPr>
              <w:jc w:val="both"/>
              <w:rPr>
                <w:rFonts w:ascii="Arial" w:eastAsia="Calibri" w:hAnsi="Arial" w:cs="Arial"/>
                <w:color w:val="000000" w:themeColor="text1"/>
                <w:sz w:val="20"/>
                <w:szCs w:val="20"/>
              </w:rPr>
            </w:pPr>
          </w:p>
          <w:p w14:paraId="48807D65" w14:textId="77777777" w:rsidR="0018536F" w:rsidRDefault="0018536F" w:rsidP="00142079">
            <w:pPr>
              <w:jc w:val="both"/>
              <w:rPr>
                <w:rFonts w:ascii="Arial" w:eastAsia="Times New Roman" w:hAnsi="Arial" w:cs="Arial"/>
                <w:color w:val="000000"/>
                <w:sz w:val="20"/>
                <w:szCs w:val="20"/>
                <w:lang w:eastAsia="tr-TR"/>
              </w:rPr>
            </w:pPr>
          </w:p>
          <w:p w14:paraId="6220DE30" w14:textId="250818CD" w:rsidR="0018536F" w:rsidRPr="00230362" w:rsidRDefault="0018536F" w:rsidP="00142079">
            <w:pPr>
              <w:jc w:val="both"/>
              <w:rPr>
                <w:rFonts w:ascii="Calibri" w:eastAsia="Calibri" w:hAnsi="Calibri" w:cs="Times New Roman"/>
              </w:rPr>
            </w:pPr>
          </w:p>
        </w:tc>
      </w:tr>
    </w:tbl>
    <w:p w14:paraId="22EB182F" w14:textId="77777777" w:rsidR="00230362" w:rsidRDefault="00230362"/>
    <w:sectPr w:rsidR="00230362" w:rsidSect="00230362">
      <w:headerReference w:type="even" r:id="rId15"/>
      <w:headerReference w:type="default" r:id="rId16"/>
      <w:footerReference w:type="even" r:id="rId17"/>
      <w:footerReference w:type="default" r:id="rId18"/>
      <w:headerReference w:type="first" r:id="rId19"/>
      <w:footerReference w:type="first" r:id="rId2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3C586" w14:textId="77777777" w:rsidR="004026FF" w:rsidRDefault="004026FF" w:rsidP="000A5E6F">
      <w:pPr>
        <w:spacing w:after="0" w:line="240" w:lineRule="auto"/>
      </w:pPr>
      <w:r>
        <w:separator/>
      </w:r>
    </w:p>
  </w:endnote>
  <w:endnote w:type="continuationSeparator" w:id="0">
    <w:p w14:paraId="5D21D26F" w14:textId="77777777" w:rsidR="004026FF" w:rsidRDefault="004026FF" w:rsidP="000A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B78F" w14:textId="77777777" w:rsidR="009B5DF0" w:rsidRDefault="009B5DF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14DD" w14:textId="77777777" w:rsidR="009B5DF0" w:rsidRDefault="009B5DF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4F4A" w14:textId="77777777" w:rsidR="009B5DF0" w:rsidRDefault="009B5DF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60885" w14:textId="77777777" w:rsidR="004026FF" w:rsidRDefault="004026FF" w:rsidP="000A5E6F">
      <w:pPr>
        <w:spacing w:after="0" w:line="240" w:lineRule="auto"/>
      </w:pPr>
      <w:r>
        <w:separator/>
      </w:r>
    </w:p>
  </w:footnote>
  <w:footnote w:type="continuationSeparator" w:id="0">
    <w:p w14:paraId="0F54302C" w14:textId="77777777" w:rsidR="004026FF" w:rsidRDefault="004026FF" w:rsidP="000A5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BA888" w14:textId="77777777" w:rsidR="009B5DF0" w:rsidRDefault="009B5DF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824B" w14:textId="1F49B87B" w:rsidR="000A5E6F" w:rsidRPr="00AE0650" w:rsidRDefault="000A5E6F" w:rsidP="000A5E6F">
    <w:pPr>
      <w:pStyle w:val="stBilgi"/>
      <w:jc w:val="center"/>
      <w:rPr>
        <w:b/>
        <w:bCs/>
        <w:sz w:val="24"/>
        <w:szCs w:val="24"/>
      </w:rPr>
    </w:pPr>
    <w:r w:rsidRPr="00AE0650">
      <w:rPr>
        <w:b/>
        <w:bCs/>
        <w:sz w:val="24"/>
        <w:szCs w:val="24"/>
      </w:rPr>
      <w:t>Problem Tabanlı Öğrenme Modeli</w:t>
    </w:r>
  </w:p>
  <w:p w14:paraId="6A371488" w14:textId="5E1B9B0B" w:rsidR="000A5E6F" w:rsidRDefault="000A5E6F">
    <w:pPr>
      <w:pStyle w:val="stBilgi"/>
    </w:pPr>
  </w:p>
  <w:p w14:paraId="6417D594" w14:textId="1CA37B43" w:rsidR="000A5E6F" w:rsidRPr="00AE0650" w:rsidRDefault="000A5E6F">
    <w:pPr>
      <w:pStyle w:val="stBilgi"/>
      <w:rPr>
        <w:b/>
        <w:bCs/>
        <w:color w:val="FF0000"/>
      </w:rPr>
    </w:pPr>
    <w:r w:rsidRPr="00AE0650">
      <w:rPr>
        <w:b/>
        <w:bCs/>
        <w:color w:val="FF0000"/>
      </w:rPr>
      <w:t xml:space="preserve">Ana Tema: </w:t>
    </w:r>
    <w:r w:rsidR="009B5DF0">
      <w:rPr>
        <w:b/>
        <w:bCs/>
        <w:color w:val="FF0000"/>
      </w:rPr>
      <w:t>Sorumlu Üretim ve Tüketim – Sıfır Açlık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41ED" w14:textId="77777777" w:rsidR="009B5DF0" w:rsidRDefault="009B5DF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6170"/>
    <w:multiLevelType w:val="hybridMultilevel"/>
    <w:tmpl w:val="ED8A85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362"/>
    <w:rsid w:val="00001051"/>
    <w:rsid w:val="000012F8"/>
    <w:rsid w:val="000051C3"/>
    <w:rsid w:val="00010297"/>
    <w:rsid w:val="0002587E"/>
    <w:rsid w:val="0003680D"/>
    <w:rsid w:val="00044CDA"/>
    <w:rsid w:val="0004747F"/>
    <w:rsid w:val="00053CE9"/>
    <w:rsid w:val="000569AA"/>
    <w:rsid w:val="00057BEB"/>
    <w:rsid w:val="000749A5"/>
    <w:rsid w:val="00075F06"/>
    <w:rsid w:val="00080170"/>
    <w:rsid w:val="00080873"/>
    <w:rsid w:val="000A1FE2"/>
    <w:rsid w:val="000A4EDC"/>
    <w:rsid w:val="000A5E6F"/>
    <w:rsid w:val="000B4556"/>
    <w:rsid w:val="000C592E"/>
    <w:rsid w:val="000D3A5B"/>
    <w:rsid w:val="000E4A89"/>
    <w:rsid w:val="000F1232"/>
    <w:rsid w:val="0010715D"/>
    <w:rsid w:val="00110164"/>
    <w:rsid w:val="001126DD"/>
    <w:rsid w:val="00114C68"/>
    <w:rsid w:val="00116CA5"/>
    <w:rsid w:val="00125B38"/>
    <w:rsid w:val="00133A54"/>
    <w:rsid w:val="001413F2"/>
    <w:rsid w:val="00141E7B"/>
    <w:rsid w:val="00142079"/>
    <w:rsid w:val="00143087"/>
    <w:rsid w:val="001431F5"/>
    <w:rsid w:val="00145D07"/>
    <w:rsid w:val="001462CA"/>
    <w:rsid w:val="00150A69"/>
    <w:rsid w:val="00163EBC"/>
    <w:rsid w:val="00176EC1"/>
    <w:rsid w:val="0018536F"/>
    <w:rsid w:val="00190312"/>
    <w:rsid w:val="001B4597"/>
    <w:rsid w:val="001B4B28"/>
    <w:rsid w:val="001C23B9"/>
    <w:rsid w:val="001C5CEE"/>
    <w:rsid w:val="001C7EB2"/>
    <w:rsid w:val="001D0884"/>
    <w:rsid w:val="001D403B"/>
    <w:rsid w:val="001E1EC9"/>
    <w:rsid w:val="001E3EBC"/>
    <w:rsid w:val="001F116E"/>
    <w:rsid w:val="00202BC6"/>
    <w:rsid w:val="00211FC3"/>
    <w:rsid w:val="00215F00"/>
    <w:rsid w:val="00222B66"/>
    <w:rsid w:val="00230362"/>
    <w:rsid w:val="00233475"/>
    <w:rsid w:val="00263FC8"/>
    <w:rsid w:val="00277684"/>
    <w:rsid w:val="00284040"/>
    <w:rsid w:val="0028442F"/>
    <w:rsid w:val="0029269C"/>
    <w:rsid w:val="002948D2"/>
    <w:rsid w:val="002A42DB"/>
    <w:rsid w:val="002A7A74"/>
    <w:rsid w:val="002B56CF"/>
    <w:rsid w:val="002C3ECE"/>
    <w:rsid w:val="002D5963"/>
    <w:rsid w:val="002F0B6A"/>
    <w:rsid w:val="002F4EC0"/>
    <w:rsid w:val="003132DC"/>
    <w:rsid w:val="00321F92"/>
    <w:rsid w:val="0033667B"/>
    <w:rsid w:val="00345619"/>
    <w:rsid w:val="0035161F"/>
    <w:rsid w:val="0035648C"/>
    <w:rsid w:val="00360859"/>
    <w:rsid w:val="00365092"/>
    <w:rsid w:val="003A2617"/>
    <w:rsid w:val="003A37EE"/>
    <w:rsid w:val="003B04E4"/>
    <w:rsid w:val="003B780B"/>
    <w:rsid w:val="003F0C4B"/>
    <w:rsid w:val="004026FF"/>
    <w:rsid w:val="00406CDB"/>
    <w:rsid w:val="00412220"/>
    <w:rsid w:val="00426243"/>
    <w:rsid w:val="004401CD"/>
    <w:rsid w:val="00447667"/>
    <w:rsid w:val="00461A3F"/>
    <w:rsid w:val="00475167"/>
    <w:rsid w:val="004774DF"/>
    <w:rsid w:val="00482060"/>
    <w:rsid w:val="0049350E"/>
    <w:rsid w:val="004A3DA2"/>
    <w:rsid w:val="004A5F71"/>
    <w:rsid w:val="004A6280"/>
    <w:rsid w:val="004A76C3"/>
    <w:rsid w:val="004B36F3"/>
    <w:rsid w:val="004B7042"/>
    <w:rsid w:val="004D565A"/>
    <w:rsid w:val="004D7975"/>
    <w:rsid w:val="00507797"/>
    <w:rsid w:val="0052742E"/>
    <w:rsid w:val="00536008"/>
    <w:rsid w:val="00540D9E"/>
    <w:rsid w:val="00565007"/>
    <w:rsid w:val="00582E9B"/>
    <w:rsid w:val="005833EE"/>
    <w:rsid w:val="00586F71"/>
    <w:rsid w:val="005A0EFE"/>
    <w:rsid w:val="005C0A36"/>
    <w:rsid w:val="005C16BB"/>
    <w:rsid w:val="005C3299"/>
    <w:rsid w:val="005C3941"/>
    <w:rsid w:val="005D2910"/>
    <w:rsid w:val="005D7BC1"/>
    <w:rsid w:val="005F2FBB"/>
    <w:rsid w:val="00611808"/>
    <w:rsid w:val="00621EDE"/>
    <w:rsid w:val="00622434"/>
    <w:rsid w:val="00632796"/>
    <w:rsid w:val="00667E3F"/>
    <w:rsid w:val="00693A7A"/>
    <w:rsid w:val="00694AF4"/>
    <w:rsid w:val="006B079E"/>
    <w:rsid w:val="006B1906"/>
    <w:rsid w:val="006B50CF"/>
    <w:rsid w:val="006C013A"/>
    <w:rsid w:val="006C1470"/>
    <w:rsid w:val="006D149A"/>
    <w:rsid w:val="006D1B77"/>
    <w:rsid w:val="006D6E4D"/>
    <w:rsid w:val="00700F1E"/>
    <w:rsid w:val="00703619"/>
    <w:rsid w:val="007142EB"/>
    <w:rsid w:val="00714ADE"/>
    <w:rsid w:val="00720FCF"/>
    <w:rsid w:val="00747F67"/>
    <w:rsid w:val="00747FE7"/>
    <w:rsid w:val="00775BE5"/>
    <w:rsid w:val="0078456D"/>
    <w:rsid w:val="00794DDD"/>
    <w:rsid w:val="007A1F23"/>
    <w:rsid w:val="007A2180"/>
    <w:rsid w:val="007A2DCD"/>
    <w:rsid w:val="007B7FA8"/>
    <w:rsid w:val="007C223E"/>
    <w:rsid w:val="007C5570"/>
    <w:rsid w:val="007C5C22"/>
    <w:rsid w:val="007E1DF0"/>
    <w:rsid w:val="007E6C03"/>
    <w:rsid w:val="007F708F"/>
    <w:rsid w:val="00801DC8"/>
    <w:rsid w:val="008074AE"/>
    <w:rsid w:val="008111BC"/>
    <w:rsid w:val="0083192F"/>
    <w:rsid w:val="00846CCE"/>
    <w:rsid w:val="00855A2B"/>
    <w:rsid w:val="00860DE5"/>
    <w:rsid w:val="00861769"/>
    <w:rsid w:val="008661FA"/>
    <w:rsid w:val="008764D2"/>
    <w:rsid w:val="00880512"/>
    <w:rsid w:val="00885E05"/>
    <w:rsid w:val="008C1798"/>
    <w:rsid w:val="008C3948"/>
    <w:rsid w:val="008C6283"/>
    <w:rsid w:val="008C6EB3"/>
    <w:rsid w:val="008C78DA"/>
    <w:rsid w:val="008D08FF"/>
    <w:rsid w:val="008D6DD9"/>
    <w:rsid w:val="008E6336"/>
    <w:rsid w:val="008F45ED"/>
    <w:rsid w:val="008F6320"/>
    <w:rsid w:val="0091085F"/>
    <w:rsid w:val="00921865"/>
    <w:rsid w:val="00952840"/>
    <w:rsid w:val="00955F65"/>
    <w:rsid w:val="00963567"/>
    <w:rsid w:val="00963EB3"/>
    <w:rsid w:val="0097585F"/>
    <w:rsid w:val="00984432"/>
    <w:rsid w:val="009920D1"/>
    <w:rsid w:val="009B207E"/>
    <w:rsid w:val="009B5DF0"/>
    <w:rsid w:val="009B7905"/>
    <w:rsid w:val="009B7F34"/>
    <w:rsid w:val="009D39B4"/>
    <w:rsid w:val="009E2BF1"/>
    <w:rsid w:val="009E7F18"/>
    <w:rsid w:val="00A31AAA"/>
    <w:rsid w:val="00A32393"/>
    <w:rsid w:val="00A36FD0"/>
    <w:rsid w:val="00A401F3"/>
    <w:rsid w:val="00A5096A"/>
    <w:rsid w:val="00A50ED3"/>
    <w:rsid w:val="00A536C3"/>
    <w:rsid w:val="00A55F98"/>
    <w:rsid w:val="00A65F7C"/>
    <w:rsid w:val="00A70C75"/>
    <w:rsid w:val="00A70F5D"/>
    <w:rsid w:val="00A74F2B"/>
    <w:rsid w:val="00A77368"/>
    <w:rsid w:val="00A81399"/>
    <w:rsid w:val="00AB1508"/>
    <w:rsid w:val="00AB2206"/>
    <w:rsid w:val="00AB262B"/>
    <w:rsid w:val="00AB62C8"/>
    <w:rsid w:val="00AC3F9B"/>
    <w:rsid w:val="00AC662D"/>
    <w:rsid w:val="00AD11B8"/>
    <w:rsid w:val="00AE0650"/>
    <w:rsid w:val="00AF6506"/>
    <w:rsid w:val="00B0235A"/>
    <w:rsid w:val="00B131E5"/>
    <w:rsid w:val="00B147FB"/>
    <w:rsid w:val="00B32C9D"/>
    <w:rsid w:val="00B4548D"/>
    <w:rsid w:val="00B56457"/>
    <w:rsid w:val="00B62777"/>
    <w:rsid w:val="00B7476F"/>
    <w:rsid w:val="00B778C0"/>
    <w:rsid w:val="00B847E5"/>
    <w:rsid w:val="00B85DD3"/>
    <w:rsid w:val="00B951D1"/>
    <w:rsid w:val="00B95A22"/>
    <w:rsid w:val="00BA02E6"/>
    <w:rsid w:val="00BA1345"/>
    <w:rsid w:val="00BA35C4"/>
    <w:rsid w:val="00BA7913"/>
    <w:rsid w:val="00BC2874"/>
    <w:rsid w:val="00BC6879"/>
    <w:rsid w:val="00BD20BD"/>
    <w:rsid w:val="00BF1D3C"/>
    <w:rsid w:val="00C1076A"/>
    <w:rsid w:val="00C26B33"/>
    <w:rsid w:val="00C27B6E"/>
    <w:rsid w:val="00C347F3"/>
    <w:rsid w:val="00C3586D"/>
    <w:rsid w:val="00C35872"/>
    <w:rsid w:val="00C35EF6"/>
    <w:rsid w:val="00C47660"/>
    <w:rsid w:val="00C608B5"/>
    <w:rsid w:val="00C81EF5"/>
    <w:rsid w:val="00C87F38"/>
    <w:rsid w:val="00CA30BC"/>
    <w:rsid w:val="00CA33AD"/>
    <w:rsid w:val="00CB0309"/>
    <w:rsid w:val="00CB1E6F"/>
    <w:rsid w:val="00CB51B4"/>
    <w:rsid w:val="00CB74EB"/>
    <w:rsid w:val="00CC0D3A"/>
    <w:rsid w:val="00CD17FC"/>
    <w:rsid w:val="00CD574E"/>
    <w:rsid w:val="00CF06FE"/>
    <w:rsid w:val="00CF4B42"/>
    <w:rsid w:val="00D0310F"/>
    <w:rsid w:val="00D07A20"/>
    <w:rsid w:val="00D07CB9"/>
    <w:rsid w:val="00D137FB"/>
    <w:rsid w:val="00D22F65"/>
    <w:rsid w:val="00D34000"/>
    <w:rsid w:val="00D37C58"/>
    <w:rsid w:val="00D46507"/>
    <w:rsid w:val="00D47D5D"/>
    <w:rsid w:val="00D6180F"/>
    <w:rsid w:val="00D7007D"/>
    <w:rsid w:val="00D75BA0"/>
    <w:rsid w:val="00D85E7D"/>
    <w:rsid w:val="00D85EBD"/>
    <w:rsid w:val="00D942FB"/>
    <w:rsid w:val="00DA122D"/>
    <w:rsid w:val="00DD4849"/>
    <w:rsid w:val="00DE0F54"/>
    <w:rsid w:val="00DF7732"/>
    <w:rsid w:val="00E2078C"/>
    <w:rsid w:val="00E25F52"/>
    <w:rsid w:val="00E40851"/>
    <w:rsid w:val="00E56891"/>
    <w:rsid w:val="00E71BC1"/>
    <w:rsid w:val="00E73AC2"/>
    <w:rsid w:val="00E818B4"/>
    <w:rsid w:val="00E82117"/>
    <w:rsid w:val="00E83FAF"/>
    <w:rsid w:val="00E86A2A"/>
    <w:rsid w:val="00EB2CEF"/>
    <w:rsid w:val="00EB3530"/>
    <w:rsid w:val="00EB4EE5"/>
    <w:rsid w:val="00EC5383"/>
    <w:rsid w:val="00ED7F2C"/>
    <w:rsid w:val="00EE69BC"/>
    <w:rsid w:val="00EF224B"/>
    <w:rsid w:val="00F1202B"/>
    <w:rsid w:val="00F120F0"/>
    <w:rsid w:val="00F13933"/>
    <w:rsid w:val="00F20B64"/>
    <w:rsid w:val="00F25F30"/>
    <w:rsid w:val="00F37829"/>
    <w:rsid w:val="00F43EFB"/>
    <w:rsid w:val="00F44CFE"/>
    <w:rsid w:val="00F53F5D"/>
    <w:rsid w:val="00F566AA"/>
    <w:rsid w:val="00F57C89"/>
    <w:rsid w:val="00F71D33"/>
    <w:rsid w:val="00F84DCD"/>
    <w:rsid w:val="00FC1FE6"/>
    <w:rsid w:val="00FD75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F0BE4"/>
  <w15:chartTrackingRefBased/>
  <w15:docId w15:val="{AE524380-6108-4DC6-847F-3DE5BA9C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39"/>
    <w:rsid w:val="00230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230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65092"/>
    <w:rPr>
      <w:color w:val="0563C1" w:themeColor="hyperlink"/>
      <w:u w:val="single"/>
    </w:rPr>
  </w:style>
  <w:style w:type="character" w:styleId="AklamaBavurusu">
    <w:name w:val="annotation reference"/>
    <w:basedOn w:val="VarsaylanParagrafYazTipi"/>
    <w:uiPriority w:val="99"/>
    <w:semiHidden/>
    <w:unhideWhenUsed/>
    <w:rsid w:val="005C3941"/>
    <w:rPr>
      <w:sz w:val="16"/>
      <w:szCs w:val="16"/>
    </w:rPr>
  </w:style>
  <w:style w:type="paragraph" w:styleId="AklamaMetni">
    <w:name w:val="annotation text"/>
    <w:basedOn w:val="Normal"/>
    <w:link w:val="AklamaMetniChar"/>
    <w:uiPriority w:val="99"/>
    <w:semiHidden/>
    <w:unhideWhenUsed/>
    <w:rsid w:val="005C394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C3941"/>
    <w:rPr>
      <w:sz w:val="20"/>
      <w:szCs w:val="20"/>
    </w:rPr>
  </w:style>
  <w:style w:type="paragraph" w:styleId="AklamaKonusu">
    <w:name w:val="annotation subject"/>
    <w:basedOn w:val="AklamaMetni"/>
    <w:next w:val="AklamaMetni"/>
    <w:link w:val="AklamaKonusuChar"/>
    <w:uiPriority w:val="99"/>
    <w:semiHidden/>
    <w:unhideWhenUsed/>
    <w:rsid w:val="005C3941"/>
    <w:rPr>
      <w:b/>
      <w:bCs/>
    </w:rPr>
  </w:style>
  <w:style w:type="character" w:customStyle="1" w:styleId="AklamaKonusuChar">
    <w:name w:val="Açıklama Konusu Char"/>
    <w:basedOn w:val="AklamaMetniChar"/>
    <w:link w:val="AklamaKonusu"/>
    <w:uiPriority w:val="99"/>
    <w:semiHidden/>
    <w:rsid w:val="005C3941"/>
    <w:rPr>
      <w:b/>
      <w:bCs/>
      <w:sz w:val="20"/>
      <w:szCs w:val="20"/>
    </w:rPr>
  </w:style>
  <w:style w:type="paragraph" w:styleId="BalonMetni">
    <w:name w:val="Balloon Text"/>
    <w:basedOn w:val="Normal"/>
    <w:link w:val="BalonMetniChar"/>
    <w:uiPriority w:val="99"/>
    <w:semiHidden/>
    <w:unhideWhenUsed/>
    <w:rsid w:val="005C394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3941"/>
    <w:rPr>
      <w:rFonts w:ascii="Segoe UI" w:hAnsi="Segoe UI" w:cs="Segoe UI"/>
      <w:sz w:val="18"/>
      <w:szCs w:val="18"/>
    </w:rPr>
  </w:style>
  <w:style w:type="character" w:customStyle="1" w:styleId="zmlenmeyenBahsetme1">
    <w:name w:val="Çözümlenmeyen Bahsetme1"/>
    <w:basedOn w:val="VarsaylanParagrafYazTipi"/>
    <w:uiPriority w:val="99"/>
    <w:semiHidden/>
    <w:unhideWhenUsed/>
    <w:rsid w:val="00CF4B42"/>
    <w:rPr>
      <w:color w:val="605E5C"/>
      <w:shd w:val="clear" w:color="auto" w:fill="E1DFDD"/>
    </w:rPr>
  </w:style>
  <w:style w:type="paragraph" w:styleId="stBilgi">
    <w:name w:val="header"/>
    <w:basedOn w:val="Normal"/>
    <w:link w:val="stBilgiChar"/>
    <w:uiPriority w:val="99"/>
    <w:unhideWhenUsed/>
    <w:rsid w:val="000A5E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A5E6F"/>
  </w:style>
  <w:style w:type="paragraph" w:styleId="AltBilgi">
    <w:name w:val="footer"/>
    <w:basedOn w:val="Normal"/>
    <w:link w:val="AltBilgiChar"/>
    <w:uiPriority w:val="99"/>
    <w:unhideWhenUsed/>
    <w:rsid w:val="000A5E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A5E6F"/>
  </w:style>
  <w:style w:type="character" w:styleId="zlenenKpr">
    <w:name w:val="FollowedHyperlink"/>
    <w:basedOn w:val="VarsaylanParagrafYazTipi"/>
    <w:uiPriority w:val="99"/>
    <w:semiHidden/>
    <w:unhideWhenUsed/>
    <w:rsid w:val="00536008"/>
    <w:rPr>
      <w:color w:val="954F72" w:themeColor="followedHyperlink"/>
      <w:u w:val="single"/>
    </w:rPr>
  </w:style>
  <w:style w:type="paragraph" w:styleId="NormalWeb">
    <w:name w:val="Normal (Web)"/>
    <w:basedOn w:val="Normal"/>
    <w:uiPriority w:val="99"/>
    <w:semiHidden/>
    <w:unhideWhenUsed/>
    <w:rsid w:val="00B847E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3680D"/>
    <w:pPr>
      <w:ind w:left="720"/>
      <w:contextualSpacing/>
    </w:pPr>
  </w:style>
  <w:style w:type="character" w:styleId="zmlenmeyenBahsetme">
    <w:name w:val="Unresolved Mention"/>
    <w:basedOn w:val="VarsaylanParagrafYazTipi"/>
    <w:uiPriority w:val="99"/>
    <w:semiHidden/>
    <w:unhideWhenUsed/>
    <w:rsid w:val="008C6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07345">
      <w:bodyDiv w:val="1"/>
      <w:marLeft w:val="0"/>
      <w:marRight w:val="0"/>
      <w:marTop w:val="0"/>
      <w:marBottom w:val="0"/>
      <w:divBdr>
        <w:top w:val="none" w:sz="0" w:space="0" w:color="auto"/>
        <w:left w:val="none" w:sz="0" w:space="0" w:color="auto"/>
        <w:bottom w:val="none" w:sz="0" w:space="0" w:color="auto"/>
        <w:right w:val="none" w:sz="0" w:space="0" w:color="auto"/>
      </w:divBdr>
    </w:div>
    <w:div w:id="561988958">
      <w:bodyDiv w:val="1"/>
      <w:marLeft w:val="0"/>
      <w:marRight w:val="0"/>
      <w:marTop w:val="0"/>
      <w:marBottom w:val="0"/>
      <w:divBdr>
        <w:top w:val="none" w:sz="0" w:space="0" w:color="auto"/>
        <w:left w:val="none" w:sz="0" w:space="0" w:color="auto"/>
        <w:bottom w:val="none" w:sz="0" w:space="0" w:color="auto"/>
        <w:right w:val="none" w:sz="0" w:space="0" w:color="auto"/>
      </w:divBdr>
    </w:div>
    <w:div w:id="588082989">
      <w:bodyDiv w:val="1"/>
      <w:marLeft w:val="0"/>
      <w:marRight w:val="0"/>
      <w:marTop w:val="0"/>
      <w:marBottom w:val="0"/>
      <w:divBdr>
        <w:top w:val="none" w:sz="0" w:space="0" w:color="auto"/>
        <w:left w:val="none" w:sz="0" w:space="0" w:color="auto"/>
        <w:bottom w:val="none" w:sz="0" w:space="0" w:color="auto"/>
        <w:right w:val="none" w:sz="0" w:space="0" w:color="auto"/>
      </w:divBdr>
    </w:div>
    <w:div w:id="989360039">
      <w:bodyDiv w:val="1"/>
      <w:marLeft w:val="0"/>
      <w:marRight w:val="0"/>
      <w:marTop w:val="0"/>
      <w:marBottom w:val="0"/>
      <w:divBdr>
        <w:top w:val="none" w:sz="0" w:space="0" w:color="auto"/>
        <w:left w:val="none" w:sz="0" w:space="0" w:color="auto"/>
        <w:bottom w:val="none" w:sz="0" w:space="0" w:color="auto"/>
        <w:right w:val="none" w:sz="0" w:space="0" w:color="auto"/>
      </w:divBdr>
    </w:div>
    <w:div w:id="1224678243">
      <w:bodyDiv w:val="1"/>
      <w:marLeft w:val="0"/>
      <w:marRight w:val="0"/>
      <w:marTop w:val="0"/>
      <w:marBottom w:val="0"/>
      <w:divBdr>
        <w:top w:val="none" w:sz="0" w:space="0" w:color="auto"/>
        <w:left w:val="none" w:sz="0" w:space="0" w:color="auto"/>
        <w:bottom w:val="none" w:sz="0" w:space="0" w:color="auto"/>
        <w:right w:val="none" w:sz="0" w:space="0" w:color="auto"/>
      </w:divBdr>
    </w:div>
    <w:div w:id="1441680673">
      <w:bodyDiv w:val="1"/>
      <w:marLeft w:val="0"/>
      <w:marRight w:val="0"/>
      <w:marTop w:val="0"/>
      <w:marBottom w:val="0"/>
      <w:divBdr>
        <w:top w:val="none" w:sz="0" w:space="0" w:color="auto"/>
        <w:left w:val="none" w:sz="0" w:space="0" w:color="auto"/>
        <w:bottom w:val="none" w:sz="0" w:space="0" w:color="auto"/>
        <w:right w:val="none" w:sz="0" w:space="0" w:color="auto"/>
      </w:divBdr>
    </w:div>
    <w:div w:id="1603100993">
      <w:bodyDiv w:val="1"/>
      <w:marLeft w:val="0"/>
      <w:marRight w:val="0"/>
      <w:marTop w:val="0"/>
      <w:marBottom w:val="0"/>
      <w:divBdr>
        <w:top w:val="none" w:sz="0" w:space="0" w:color="auto"/>
        <w:left w:val="none" w:sz="0" w:space="0" w:color="auto"/>
        <w:bottom w:val="none" w:sz="0" w:space="0" w:color="auto"/>
        <w:right w:val="none" w:sz="0" w:space="0" w:color="auto"/>
      </w:divBdr>
    </w:div>
    <w:div w:id="1915041870">
      <w:bodyDiv w:val="1"/>
      <w:marLeft w:val="0"/>
      <w:marRight w:val="0"/>
      <w:marTop w:val="0"/>
      <w:marBottom w:val="0"/>
      <w:divBdr>
        <w:top w:val="none" w:sz="0" w:space="0" w:color="auto"/>
        <w:left w:val="none" w:sz="0" w:space="0" w:color="auto"/>
        <w:bottom w:val="none" w:sz="0" w:space="0" w:color="auto"/>
        <w:right w:val="none" w:sz="0" w:space="0" w:color="auto"/>
      </w:divBdr>
    </w:div>
    <w:div w:id="19206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reselamaclar.org/" TargetMode="External"/><Relationship Id="rId13" Type="http://schemas.openxmlformats.org/officeDocument/2006/relationships/hyperlink" Target="https://en.wikipedia.org/wiki/Soil_moisture_sensor"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ufredat.meb.gov.tr/Dosyalar/201812312311937-FEN%20B%C4%B0L%C4%B0MLER%C4%B0%20%C3%96%C4%9ERET%C4%B0M%20PROGRAMI2018.pdf" TargetMode="External"/><Relationship Id="rId12" Type="http://schemas.openxmlformats.org/officeDocument/2006/relationships/hyperlink" Target="https://www.tarimorman.gov.tr/TAGEM/Belgeler/yayin/Tu%CC%88rkiyede%20Sulanan%20Bitkilerin%20Bitki%20Su%20Tu%CC%88ketimleri.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dgs.un.org/goal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kureselamaclar.or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sdgs.un.org/goals" TargetMode="External"/><Relationship Id="rId14" Type="http://schemas.openxmlformats.org/officeDocument/2006/relationships/hyperlink" Target="https://en.wikipedia.org/wiki/Drip_irrigation"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3573</TotalTime>
  <Pages>6</Pages>
  <Words>1346</Words>
  <Characters>7678</Characters>
  <Application>Microsoft Office Word</Application>
  <DocSecurity>0</DocSecurity>
  <Lines>63</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user33</dc:creator>
  <cp:keywords/>
  <dc:description/>
  <cp:lastModifiedBy>752247et3</cp:lastModifiedBy>
  <cp:revision>14</cp:revision>
  <dcterms:created xsi:type="dcterms:W3CDTF">2021-11-25T15:54:00Z</dcterms:created>
  <dcterms:modified xsi:type="dcterms:W3CDTF">2022-01-04T20:44:00Z</dcterms:modified>
</cp:coreProperties>
</file>